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684" w:rsidRDefault="006C1684">
      <w:pPr>
        <w:rPr>
          <w:lang w:val="ru-RU"/>
        </w:rPr>
      </w:pPr>
      <w:bookmarkStart w:id="0" w:name="block-28170762"/>
    </w:p>
    <w:p w:rsidR="007E2813" w:rsidRPr="0086306E" w:rsidRDefault="007E2813">
      <w:pPr>
        <w:rPr>
          <w:lang w:val="ru-RU"/>
        </w:rPr>
        <w:sectPr w:rsidR="007E2813" w:rsidRPr="0086306E">
          <w:pgSz w:w="11906" w:h="16383"/>
          <w:pgMar w:top="1134" w:right="850" w:bottom="1134" w:left="1701" w:header="720" w:footer="720" w:gutter="0"/>
          <w:cols w:space="720"/>
        </w:sectPr>
      </w:pPr>
      <w:r w:rsidRPr="007E2813">
        <w:rPr>
          <w:lang w:val="ru-RU"/>
        </w:rPr>
        <w:object w:dxaOrig="9180" w:dyaOrig="126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2pt;height:674.75pt" o:ole="">
            <v:imagedata r:id="rId6" o:title=""/>
          </v:shape>
          <o:OLEObject Type="Embed" ProgID="AcroExch.Document.7" ShapeID="_x0000_i1025" DrawAspect="Content" ObjectID="_1760359554" r:id="rId7"/>
        </w:object>
      </w:r>
    </w:p>
    <w:p w:rsidR="006C1684" w:rsidRPr="0086306E" w:rsidRDefault="0086306E" w:rsidP="0086306E">
      <w:pPr>
        <w:spacing w:after="0" w:line="264" w:lineRule="auto"/>
        <w:jc w:val="center"/>
        <w:rPr>
          <w:lang w:val="ru-RU"/>
        </w:rPr>
      </w:pPr>
      <w:bookmarkStart w:id="1" w:name="block-28170761"/>
      <w:bookmarkEnd w:id="0"/>
      <w:r w:rsidRPr="0086306E">
        <w:rPr>
          <w:rFonts w:ascii="Times New Roman" w:hAnsi="Times New Roman"/>
          <w:b/>
          <w:color w:val="000000"/>
          <w:sz w:val="28"/>
          <w:lang w:val="ru-RU"/>
        </w:rPr>
        <w:lastRenderedPageBreak/>
        <w:t>ПОЯСНИТЕЛЬНАЯ ЗАПИСКА</w:t>
      </w:r>
    </w:p>
    <w:p w:rsidR="006C1684" w:rsidRPr="0086306E" w:rsidRDefault="006C1684">
      <w:pPr>
        <w:spacing w:after="0" w:line="264" w:lineRule="auto"/>
        <w:ind w:left="120"/>
        <w:jc w:val="both"/>
        <w:rPr>
          <w:lang w:val="ru-RU"/>
        </w:rPr>
      </w:pP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Программа по английскому языку (базовый уровень) на уровне среднего общего образования разработана на основе ФГОС СОО.</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w:t>
      </w:r>
      <w:proofErr w:type="spellStart"/>
      <w:r w:rsidRPr="0086306E">
        <w:rPr>
          <w:rFonts w:ascii="Times New Roman" w:hAnsi="Times New Roman"/>
          <w:color w:val="000000"/>
          <w:sz w:val="28"/>
          <w:lang w:val="ru-RU"/>
        </w:rPr>
        <w:t>межпредметных</w:t>
      </w:r>
      <w:proofErr w:type="spellEnd"/>
      <w:r w:rsidRPr="0086306E">
        <w:rPr>
          <w:rFonts w:ascii="Times New Roman" w:hAnsi="Times New Roman"/>
          <w:color w:val="000000"/>
          <w:sz w:val="28"/>
          <w:lang w:val="ru-RU"/>
        </w:rPr>
        <w:t xml:space="preserve">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Личностные, </w:t>
      </w:r>
      <w:proofErr w:type="spellStart"/>
      <w:r w:rsidRPr="0086306E">
        <w:rPr>
          <w:rFonts w:ascii="Times New Roman" w:hAnsi="Times New Roman"/>
          <w:color w:val="000000"/>
          <w:sz w:val="28"/>
          <w:lang w:val="ru-RU"/>
        </w:rPr>
        <w:t>метапредметные</w:t>
      </w:r>
      <w:proofErr w:type="spellEnd"/>
      <w:r w:rsidRPr="0086306E">
        <w:rPr>
          <w:rFonts w:ascii="Times New Roman" w:hAnsi="Times New Roman"/>
          <w:color w:val="000000"/>
          <w:sz w:val="28"/>
          <w:lang w:val="ru-RU"/>
        </w:rPr>
        <w:t xml:space="preserve">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w:t>
      </w:r>
      <w:r w:rsidRPr="0086306E">
        <w:rPr>
          <w:rFonts w:ascii="Times New Roman" w:hAnsi="Times New Roman"/>
          <w:color w:val="000000"/>
          <w:sz w:val="28"/>
          <w:lang w:val="ru-RU"/>
        </w:rPr>
        <w:lastRenderedPageBreak/>
        <w:t>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w:t>
      </w:r>
      <w:proofErr w:type="spellStart"/>
      <w:r w:rsidRPr="0086306E">
        <w:rPr>
          <w:rFonts w:ascii="Times New Roman" w:hAnsi="Times New Roman"/>
          <w:color w:val="000000"/>
          <w:sz w:val="28"/>
          <w:lang w:val="ru-RU"/>
        </w:rPr>
        <w:t>метапредметных</w:t>
      </w:r>
      <w:proofErr w:type="spellEnd"/>
      <w:r w:rsidRPr="0086306E">
        <w:rPr>
          <w:rFonts w:ascii="Times New Roman" w:hAnsi="Times New Roman"/>
          <w:color w:val="000000"/>
          <w:sz w:val="28"/>
          <w:lang w:val="ru-RU"/>
        </w:rPr>
        <w:t>, так и личностных результатов обучения.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6C1684" w:rsidRPr="0086306E" w:rsidRDefault="0086306E">
      <w:pPr>
        <w:spacing w:after="0" w:line="264" w:lineRule="auto"/>
        <w:ind w:firstLine="600"/>
        <w:jc w:val="both"/>
        <w:rPr>
          <w:lang w:val="ru-RU"/>
        </w:rPr>
      </w:pPr>
      <w:r w:rsidRPr="0086306E">
        <w:rPr>
          <w:rFonts w:ascii="Times New Roman" w:hAnsi="Times New Roman"/>
          <w:color w:val="000000"/>
          <w:spacing w:val="2"/>
          <w:sz w:val="28"/>
          <w:lang w:val="ru-RU"/>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86306E">
        <w:rPr>
          <w:rFonts w:ascii="Times New Roman" w:hAnsi="Times New Roman"/>
          <w:color w:val="000000"/>
          <w:spacing w:val="2"/>
          <w:sz w:val="28"/>
          <w:lang w:val="ru-RU"/>
        </w:rPr>
        <w:t>постглобализации</w:t>
      </w:r>
      <w:proofErr w:type="spellEnd"/>
      <w:r w:rsidRPr="0086306E">
        <w:rPr>
          <w:rFonts w:ascii="Times New Roman" w:hAnsi="Times New Roman"/>
          <w:color w:val="000000"/>
          <w:spacing w:val="2"/>
          <w:sz w:val="28"/>
          <w:lang w:val="ru-RU"/>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консенсусу при проведении переговоров, решении возникающих проблем с целью достижения поставленных задач.</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предмету.</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w:t>
      </w:r>
      <w:proofErr w:type="spellStart"/>
      <w:r w:rsidRPr="0086306E">
        <w:rPr>
          <w:rFonts w:ascii="Times New Roman" w:hAnsi="Times New Roman"/>
          <w:color w:val="000000"/>
          <w:sz w:val="28"/>
          <w:lang w:val="ru-RU"/>
        </w:rPr>
        <w:t>метапредметных</w:t>
      </w:r>
      <w:proofErr w:type="spellEnd"/>
      <w:r w:rsidRPr="0086306E">
        <w:rPr>
          <w:rFonts w:ascii="Times New Roman" w:hAnsi="Times New Roman"/>
          <w:color w:val="000000"/>
          <w:sz w:val="28"/>
          <w:lang w:val="ru-RU"/>
        </w:rPr>
        <w:t xml:space="preserve">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На прагматическом уровне целью иноязычного образования (базовый уровень владения английским языком) на уровне среднего общего </w:t>
      </w:r>
      <w:r w:rsidRPr="0086306E">
        <w:rPr>
          <w:rFonts w:ascii="Times New Roman" w:hAnsi="Times New Roman"/>
          <w:color w:val="000000"/>
          <w:sz w:val="28"/>
          <w:lang w:val="ru-RU"/>
        </w:rPr>
        <w:lastRenderedPageBreak/>
        <w:t xml:space="preserve">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w:t>
      </w:r>
      <w:proofErr w:type="spellStart"/>
      <w:r w:rsidRPr="0086306E">
        <w:rPr>
          <w:rFonts w:ascii="Times New Roman" w:hAnsi="Times New Roman"/>
          <w:color w:val="000000"/>
          <w:sz w:val="28"/>
          <w:lang w:val="ru-RU"/>
        </w:rPr>
        <w:t>метапредметная</w:t>
      </w:r>
      <w:proofErr w:type="spellEnd"/>
      <w:r w:rsidRPr="0086306E">
        <w:rPr>
          <w:rFonts w:ascii="Times New Roman" w:hAnsi="Times New Roman"/>
          <w:color w:val="000000"/>
          <w:sz w:val="28"/>
          <w:lang w:val="ru-RU"/>
        </w:rPr>
        <w:t xml:space="preserve"> компетенции: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86306E">
        <w:rPr>
          <w:rFonts w:ascii="Times New Roman" w:hAnsi="Times New Roman"/>
          <w:color w:val="000000"/>
          <w:sz w:val="28"/>
          <w:lang w:val="ru-RU"/>
        </w:rPr>
        <w:t>аудировании</w:t>
      </w:r>
      <w:proofErr w:type="spellEnd"/>
      <w:r w:rsidRPr="0086306E">
        <w:rPr>
          <w:rFonts w:ascii="Times New Roman" w:hAnsi="Times New Roman"/>
          <w:color w:val="000000"/>
          <w:sz w:val="28"/>
          <w:lang w:val="ru-RU"/>
        </w:rPr>
        <w:t xml:space="preserve">, чтении, письменной речи);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метапредметная</w:t>
      </w:r>
      <w:proofErr w:type="spellEnd"/>
      <w:r w:rsidRPr="0086306E">
        <w:rPr>
          <w:rFonts w:ascii="Times New Roman" w:hAnsi="Times New Roman"/>
          <w:color w:val="000000"/>
          <w:sz w:val="28"/>
          <w:lang w:val="ru-RU"/>
        </w:rPr>
        <w:t>/учебно-познавательная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Основными подходами к обучению иностранным языкам признаются </w:t>
      </w:r>
      <w:proofErr w:type="spellStart"/>
      <w:r w:rsidRPr="0086306E">
        <w:rPr>
          <w:rFonts w:ascii="Times New Roman" w:hAnsi="Times New Roman"/>
          <w:color w:val="000000"/>
          <w:sz w:val="28"/>
          <w:lang w:val="ru-RU"/>
        </w:rPr>
        <w:t>компетентностный</w:t>
      </w:r>
      <w:proofErr w:type="spellEnd"/>
      <w:r w:rsidRPr="0086306E">
        <w:rPr>
          <w:rFonts w:ascii="Times New Roman" w:hAnsi="Times New Roman"/>
          <w:color w:val="000000"/>
          <w:sz w:val="28"/>
          <w:lang w:val="ru-RU"/>
        </w:rPr>
        <w:t>, системно-</w:t>
      </w:r>
      <w:proofErr w:type="spellStart"/>
      <w:r w:rsidRPr="0086306E">
        <w:rPr>
          <w:rFonts w:ascii="Times New Roman" w:hAnsi="Times New Roman"/>
          <w:color w:val="000000"/>
          <w:sz w:val="28"/>
          <w:lang w:val="ru-RU"/>
        </w:rPr>
        <w:t>деятельностный</w:t>
      </w:r>
      <w:proofErr w:type="spellEnd"/>
      <w:r w:rsidRPr="0086306E">
        <w:rPr>
          <w:rFonts w:ascii="Times New Roman" w:hAnsi="Times New Roman"/>
          <w:color w:val="000000"/>
          <w:sz w:val="28"/>
          <w:lang w:val="ru-RU"/>
        </w:rPr>
        <w:t xml:space="preserve">,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w:t>
      </w:r>
      <w:r w:rsidRPr="0086306E">
        <w:rPr>
          <w:rFonts w:ascii="Times New Roman" w:hAnsi="Times New Roman"/>
          <w:color w:val="000000"/>
          <w:sz w:val="28"/>
          <w:lang w:val="ru-RU"/>
        </w:rPr>
        <w:lastRenderedPageBreak/>
        <w:t>педагогических технологий и возможностей цифровой образовательной среды.</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6C1684" w:rsidRPr="0086306E" w:rsidRDefault="0086306E">
      <w:pPr>
        <w:spacing w:after="0" w:line="264" w:lineRule="auto"/>
        <w:ind w:firstLine="600"/>
        <w:jc w:val="both"/>
        <w:rPr>
          <w:lang w:val="ru-RU"/>
        </w:rPr>
      </w:pPr>
      <w:bookmarkStart w:id="2" w:name="b1cb9ba3-8936-440c-ac0f-95944fbe2f65"/>
      <w:r w:rsidRPr="0086306E">
        <w:rPr>
          <w:rFonts w:ascii="Times New Roman" w:hAnsi="Times New Roman"/>
          <w:color w:val="000000"/>
          <w:sz w:val="28"/>
          <w:lang w:val="ru-RU"/>
        </w:rPr>
        <w:t>Общее число часов, рекомендованных для изучения иностранного (английского) языка – 204 часа: в 10 классе – 102 часа (3 часа в неделю), в 11 классе – 102 часа (3 часа в неделю).</w:t>
      </w:r>
      <w:bookmarkEnd w:id="2"/>
    </w:p>
    <w:p w:rsidR="006C1684" w:rsidRPr="0086306E" w:rsidRDefault="006C1684">
      <w:pPr>
        <w:rPr>
          <w:lang w:val="ru-RU"/>
        </w:rPr>
        <w:sectPr w:rsidR="006C1684" w:rsidRPr="0086306E">
          <w:pgSz w:w="11906" w:h="16383"/>
          <w:pgMar w:top="1134" w:right="850" w:bottom="1134" w:left="1701" w:header="720" w:footer="720" w:gutter="0"/>
          <w:cols w:space="720"/>
        </w:sectPr>
      </w:pPr>
    </w:p>
    <w:p w:rsidR="006C1684" w:rsidRPr="0086306E" w:rsidRDefault="0086306E">
      <w:pPr>
        <w:spacing w:after="0" w:line="264" w:lineRule="auto"/>
        <w:ind w:left="120"/>
        <w:jc w:val="both"/>
        <w:rPr>
          <w:lang w:val="ru-RU"/>
        </w:rPr>
      </w:pPr>
      <w:bookmarkStart w:id="3" w:name="block-28170763"/>
      <w:bookmarkEnd w:id="1"/>
      <w:r w:rsidRPr="0086306E">
        <w:rPr>
          <w:rFonts w:ascii="Times New Roman" w:hAnsi="Times New Roman"/>
          <w:b/>
          <w:color w:val="000000"/>
          <w:sz w:val="28"/>
          <w:lang w:val="ru-RU"/>
        </w:rPr>
        <w:lastRenderedPageBreak/>
        <w:t>СОДЕРЖАНИЕ ОБУЧЕНИЯ</w:t>
      </w:r>
    </w:p>
    <w:p w:rsidR="006C1684" w:rsidRPr="0086306E" w:rsidRDefault="006C1684">
      <w:pPr>
        <w:spacing w:after="0" w:line="264" w:lineRule="auto"/>
        <w:ind w:left="120"/>
        <w:jc w:val="both"/>
        <w:rPr>
          <w:lang w:val="ru-RU"/>
        </w:rPr>
      </w:pP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11 КЛАСС</w:t>
      </w:r>
    </w:p>
    <w:p w:rsidR="006C1684" w:rsidRPr="0086306E" w:rsidRDefault="006C1684">
      <w:pPr>
        <w:spacing w:after="0" w:line="264" w:lineRule="auto"/>
        <w:ind w:left="120"/>
        <w:jc w:val="both"/>
        <w:rPr>
          <w:lang w:val="ru-RU"/>
        </w:rPr>
      </w:pP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Коммуникативные умения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Повседневная жизнь семьи. Межличностные отношения в семье, с друзьями и знакомыми. Конфликтные ситуации, их предупреждение и разрешение.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Внешность и характеристика человека, литературного персонажа.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Здоровый образ жизни и забота о здоровье: режим труда и отдыха, спорт, сбалансированное питание, посещение врача. Отказ от вредных привычек.</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Место иностранного языка в повседневной жизни и профессиональной деятельности в современном мире.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Роль спорта в современной жизни: виды спорта, экстремальный спорт, спортивные соревнования, Олимпийские игры.</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Туризм. Виды отдыха. Экотуризм. Путешествия по России и зарубежным странам.</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Вселенная и человек. Природа. Проблемы экологии. Защита окружающей среды. Проживание в городской/сельской местности.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Говорение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Развитие коммуникативных умений </w:t>
      </w:r>
      <w:r w:rsidRPr="0086306E">
        <w:rPr>
          <w:rFonts w:ascii="Times New Roman" w:hAnsi="Times New Roman"/>
          <w:color w:val="000000"/>
          <w:sz w:val="28"/>
          <w:u w:val="single"/>
          <w:lang w:val="ru-RU"/>
        </w:rPr>
        <w:t>диалогической речи</w:t>
      </w:r>
      <w:r w:rsidRPr="0086306E">
        <w:rPr>
          <w:rFonts w:ascii="Times New Roman" w:hAnsi="Times New Roman"/>
          <w:color w:val="000000"/>
          <w:sz w:val="28"/>
          <w:lang w:val="ru-RU"/>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Объём диалога – до 9 реплик со стороны каждого собеседника.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Развитие коммуникативных умений </w:t>
      </w:r>
      <w:r w:rsidRPr="0086306E">
        <w:rPr>
          <w:rFonts w:ascii="Times New Roman" w:hAnsi="Times New Roman"/>
          <w:color w:val="000000"/>
          <w:sz w:val="28"/>
          <w:u w:val="single"/>
          <w:lang w:val="ru-RU"/>
        </w:rPr>
        <w:t>монологической речи</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создание устных связных монологических высказываний с использованием основных коммуникативных типов речи: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 xml:space="preserve">повествование/сообщение;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рассуждение;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устное представление (презентация) результатов выполненной проектной работы.</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Объём монологического высказывания – 14–15 фраз.</w:t>
      </w:r>
    </w:p>
    <w:p w:rsidR="006C1684" w:rsidRPr="0086306E" w:rsidRDefault="0086306E">
      <w:pPr>
        <w:spacing w:after="0" w:line="264" w:lineRule="auto"/>
        <w:ind w:firstLine="600"/>
        <w:jc w:val="both"/>
        <w:rPr>
          <w:lang w:val="ru-RU"/>
        </w:rPr>
      </w:pPr>
      <w:proofErr w:type="spellStart"/>
      <w:r w:rsidRPr="0086306E">
        <w:rPr>
          <w:rFonts w:ascii="Times New Roman" w:hAnsi="Times New Roman"/>
          <w:i/>
          <w:color w:val="000000"/>
          <w:sz w:val="28"/>
          <w:lang w:val="ru-RU"/>
        </w:rPr>
        <w:t>Аудирование</w:t>
      </w:r>
      <w:proofErr w:type="spellEnd"/>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Развитие коммуникативных умений </w:t>
      </w:r>
      <w:proofErr w:type="spellStart"/>
      <w:r w:rsidRPr="0086306E">
        <w:rPr>
          <w:rFonts w:ascii="Times New Roman" w:hAnsi="Times New Roman"/>
          <w:color w:val="000000"/>
          <w:sz w:val="28"/>
          <w:lang w:val="ru-RU"/>
        </w:rPr>
        <w:t>аудирования</w:t>
      </w:r>
      <w:proofErr w:type="spellEnd"/>
      <w:r w:rsidRPr="0086306E">
        <w:rPr>
          <w:rFonts w:ascii="Times New Roman" w:hAnsi="Times New Roman"/>
          <w:color w:val="000000"/>
          <w:sz w:val="28"/>
          <w:lang w:val="ru-RU"/>
        </w:rPr>
        <w:t xml:space="preserve">: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Аудирование</w:t>
      </w:r>
      <w:proofErr w:type="spellEnd"/>
      <w:r w:rsidRPr="0086306E">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Аудирование</w:t>
      </w:r>
      <w:proofErr w:type="spellEnd"/>
      <w:r w:rsidRPr="0086306E">
        <w:rPr>
          <w:rFonts w:ascii="Times New Roman" w:hAnsi="Times New Roman"/>
          <w:color w:val="000000"/>
          <w:sz w:val="28"/>
          <w:lang w:val="ru-RU"/>
        </w:rPr>
        <w:t xml:space="preserve">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Тексты для </w:t>
      </w:r>
      <w:proofErr w:type="spellStart"/>
      <w:r w:rsidRPr="0086306E">
        <w:rPr>
          <w:rFonts w:ascii="Times New Roman" w:hAnsi="Times New Roman"/>
          <w:color w:val="000000"/>
          <w:sz w:val="28"/>
          <w:lang w:val="ru-RU"/>
        </w:rPr>
        <w:t>аудирования</w:t>
      </w:r>
      <w:proofErr w:type="spellEnd"/>
      <w:r w:rsidRPr="0086306E">
        <w:rPr>
          <w:rFonts w:ascii="Times New Roman" w:hAnsi="Times New Roman"/>
          <w:color w:val="000000"/>
          <w:sz w:val="28"/>
          <w:lang w:val="ru-RU"/>
        </w:rPr>
        <w:t>: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Языковая сложность текстов для </w:t>
      </w:r>
      <w:proofErr w:type="spellStart"/>
      <w:r w:rsidRPr="0086306E">
        <w:rPr>
          <w:rFonts w:ascii="Times New Roman" w:hAnsi="Times New Roman"/>
          <w:color w:val="000000"/>
          <w:sz w:val="28"/>
          <w:lang w:val="ru-RU"/>
        </w:rPr>
        <w:t>аудирования</w:t>
      </w:r>
      <w:proofErr w:type="spellEnd"/>
      <w:r w:rsidRPr="0086306E">
        <w:rPr>
          <w:rFonts w:ascii="Times New Roman" w:hAnsi="Times New Roman"/>
          <w:color w:val="000000"/>
          <w:sz w:val="28"/>
          <w:lang w:val="ru-RU"/>
        </w:rPr>
        <w:t xml:space="preserve"> должна соответствовать пороговому уровню (В1 – пороговый уровень по общеевропейской шкале).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Время звучания текста/текстов для </w:t>
      </w:r>
      <w:proofErr w:type="spellStart"/>
      <w:r w:rsidRPr="0086306E">
        <w:rPr>
          <w:rFonts w:ascii="Times New Roman" w:hAnsi="Times New Roman"/>
          <w:color w:val="000000"/>
          <w:sz w:val="28"/>
          <w:lang w:val="ru-RU"/>
        </w:rPr>
        <w:t>аудирования</w:t>
      </w:r>
      <w:proofErr w:type="spellEnd"/>
      <w:r w:rsidRPr="0086306E">
        <w:rPr>
          <w:rFonts w:ascii="Times New Roman" w:hAnsi="Times New Roman"/>
          <w:color w:val="000000"/>
          <w:sz w:val="28"/>
          <w:lang w:val="ru-RU"/>
        </w:rPr>
        <w:t xml:space="preserve"> – до 2,5 минуты.</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Смысловое чтение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w:t>
      </w:r>
      <w:r w:rsidRPr="0086306E">
        <w:rPr>
          <w:rFonts w:ascii="Times New Roman" w:hAnsi="Times New Roman"/>
          <w:color w:val="000000"/>
          <w:sz w:val="28"/>
          <w:lang w:val="ru-RU"/>
        </w:rPr>
        <w:lastRenderedPageBreak/>
        <w:t xml:space="preserve">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Чтение </w:t>
      </w:r>
      <w:proofErr w:type="spellStart"/>
      <w:r w:rsidRPr="0086306E">
        <w:rPr>
          <w:rFonts w:ascii="Times New Roman" w:hAnsi="Times New Roman"/>
          <w:color w:val="000000"/>
          <w:sz w:val="28"/>
          <w:lang w:val="ru-RU"/>
        </w:rPr>
        <w:t>несплошных</w:t>
      </w:r>
      <w:proofErr w:type="spellEnd"/>
      <w:r w:rsidRPr="0086306E">
        <w:rPr>
          <w:rFonts w:ascii="Times New Roman" w:hAnsi="Times New Roman"/>
          <w:color w:val="000000"/>
          <w:sz w:val="28"/>
          <w:lang w:val="ru-RU"/>
        </w:rPr>
        <w:t xml:space="preserve"> текстов (таблиц, диаграмм, графиков и других) и понимание представленной в них информации.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Языковая сложность текстов для чтения должна соответствовать пороговому уровню (В1 – пороговый уровень по общеевропейской шкале).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Объём текста/текстов для чтения – до 600–800 слов.</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Письменная речь</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Развитие умений письменной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заполнение анкет и формуляров в соответствии с нормами, принятыми в стране/странах изучаемого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написание резюме (</w:t>
      </w:r>
      <w:r>
        <w:rPr>
          <w:rFonts w:ascii="Times New Roman" w:hAnsi="Times New Roman"/>
          <w:color w:val="000000"/>
          <w:sz w:val="28"/>
        </w:rPr>
        <w:t>CV</w:t>
      </w:r>
      <w:r w:rsidRPr="0086306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заполнение таблицы: краткая фиксация содержания прочитанного/ прослушанного текста или дополнение информации в таблице;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письменное предоставление результатов выполненной проектной работы, в том числе в форме презентации, объём – до 180 слов.</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Языковые знания и навыки</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Фонетическая сторона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Орфография и пунктуация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Правильное написание изученных слов.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Лексическая сторона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w:t>
      </w:r>
      <w:r w:rsidRPr="0086306E">
        <w:rPr>
          <w:rFonts w:ascii="Times New Roman" w:hAnsi="Times New Roman"/>
          <w:color w:val="000000"/>
          <w:sz w:val="28"/>
          <w:lang w:val="ru-RU"/>
        </w:rPr>
        <w:lastRenderedPageBreak/>
        <w:t>ситуации общения в рамках тематического содержания речи, с соблюдением существующей в английском языке нормы лексической сочетаемости.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Основные способы словообразования: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аффиксация: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глаголов при помощи префиксов </w:t>
      </w:r>
      <w:r>
        <w:rPr>
          <w:rFonts w:ascii="Times New Roman" w:hAnsi="Times New Roman"/>
          <w:color w:val="000000"/>
          <w:sz w:val="28"/>
        </w:rPr>
        <w:t>dis</w:t>
      </w:r>
      <w:r w:rsidRPr="0086306E">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86306E">
        <w:rPr>
          <w:rFonts w:ascii="Times New Roman" w:hAnsi="Times New Roman"/>
          <w:color w:val="000000"/>
          <w:sz w:val="28"/>
          <w:lang w:val="ru-RU"/>
        </w:rPr>
        <w:t xml:space="preserve">-, </w:t>
      </w:r>
      <w:r>
        <w:rPr>
          <w:rFonts w:ascii="Times New Roman" w:hAnsi="Times New Roman"/>
          <w:color w:val="000000"/>
          <w:sz w:val="28"/>
        </w:rPr>
        <w:t>re</w:t>
      </w:r>
      <w:r w:rsidRPr="0086306E">
        <w:rPr>
          <w:rFonts w:ascii="Times New Roman" w:hAnsi="Times New Roman"/>
          <w:color w:val="000000"/>
          <w:sz w:val="28"/>
          <w:lang w:val="ru-RU"/>
        </w:rPr>
        <w:t xml:space="preserve">-, </w:t>
      </w:r>
      <w:r>
        <w:rPr>
          <w:rFonts w:ascii="Times New Roman" w:hAnsi="Times New Roman"/>
          <w:color w:val="000000"/>
          <w:sz w:val="28"/>
        </w:rPr>
        <w:t>over</w:t>
      </w:r>
      <w:r w:rsidRPr="0086306E">
        <w:rPr>
          <w:rFonts w:ascii="Times New Roman" w:hAnsi="Times New Roman"/>
          <w:color w:val="000000"/>
          <w:sz w:val="28"/>
          <w:lang w:val="ru-RU"/>
        </w:rPr>
        <w:t xml:space="preserve">-, </w:t>
      </w:r>
      <w:r>
        <w:rPr>
          <w:rFonts w:ascii="Times New Roman" w:hAnsi="Times New Roman"/>
          <w:color w:val="000000"/>
          <w:sz w:val="28"/>
        </w:rPr>
        <w:t>under</w:t>
      </w:r>
      <w:r w:rsidRPr="0086306E">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86306E">
        <w:rPr>
          <w:rFonts w:ascii="Times New Roman" w:hAnsi="Times New Roman"/>
          <w:color w:val="000000"/>
          <w:sz w:val="28"/>
          <w:lang w:val="ru-RU"/>
        </w:rPr>
        <w:t>, -</w:t>
      </w:r>
      <w:r>
        <w:rPr>
          <w:rFonts w:ascii="Times New Roman" w:hAnsi="Times New Roman"/>
          <w:color w:val="000000"/>
          <w:sz w:val="28"/>
        </w:rPr>
        <w:t>en</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имён существительных при помощи префиксов </w:t>
      </w:r>
      <w:r>
        <w:rPr>
          <w:rFonts w:ascii="Times New Roman" w:hAnsi="Times New Roman"/>
          <w:color w:val="000000"/>
          <w:sz w:val="28"/>
        </w:rPr>
        <w:t>un</w:t>
      </w:r>
      <w:r w:rsidRPr="0086306E">
        <w:rPr>
          <w:rFonts w:ascii="Times New Roman" w:hAnsi="Times New Roman"/>
          <w:color w:val="000000"/>
          <w:sz w:val="28"/>
          <w:lang w:val="ru-RU"/>
        </w:rPr>
        <w:t xml:space="preserve">-, </w:t>
      </w:r>
      <w:r>
        <w:rPr>
          <w:rFonts w:ascii="Times New Roman" w:hAnsi="Times New Roman"/>
          <w:color w:val="000000"/>
          <w:sz w:val="28"/>
        </w:rPr>
        <w:t>in</w:t>
      </w:r>
      <w:r w:rsidRPr="0086306E">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6306E">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86306E">
        <w:rPr>
          <w:rFonts w:ascii="Times New Roman" w:hAnsi="Times New Roman"/>
          <w:color w:val="000000"/>
          <w:sz w:val="28"/>
          <w:lang w:val="ru-RU"/>
        </w:rPr>
        <w:t>- и суффиксов -</w:t>
      </w:r>
      <w:proofErr w:type="spellStart"/>
      <w:r>
        <w:rPr>
          <w:rFonts w:ascii="Times New Roman" w:hAnsi="Times New Roman"/>
          <w:color w:val="000000"/>
          <w:sz w:val="28"/>
        </w:rPr>
        <w:t>ance</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ence</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er</w:t>
      </w:r>
      <w:proofErr w:type="spellEnd"/>
      <w:r w:rsidRPr="0086306E">
        <w:rPr>
          <w:rFonts w:ascii="Times New Roman" w:hAnsi="Times New Roman"/>
          <w:color w:val="000000"/>
          <w:sz w:val="28"/>
          <w:lang w:val="ru-RU"/>
        </w:rPr>
        <w:t>/-</w:t>
      </w:r>
      <w:r>
        <w:rPr>
          <w:rFonts w:ascii="Times New Roman" w:hAnsi="Times New Roman"/>
          <w:color w:val="000000"/>
          <w:sz w:val="28"/>
        </w:rPr>
        <w:t>or</w:t>
      </w:r>
      <w:r w:rsidRPr="0086306E">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ist</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ity</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ment</w:t>
      </w:r>
      <w:proofErr w:type="spellEnd"/>
      <w:r w:rsidRPr="0086306E">
        <w:rPr>
          <w:rFonts w:ascii="Times New Roman" w:hAnsi="Times New Roman"/>
          <w:color w:val="000000"/>
          <w:sz w:val="28"/>
          <w:lang w:val="ru-RU"/>
        </w:rPr>
        <w:t>, -</w:t>
      </w:r>
      <w:r>
        <w:rPr>
          <w:rFonts w:ascii="Times New Roman" w:hAnsi="Times New Roman"/>
          <w:color w:val="000000"/>
          <w:sz w:val="28"/>
        </w:rPr>
        <w:t>ness</w:t>
      </w:r>
      <w:r w:rsidRPr="0086306E">
        <w:rPr>
          <w:rFonts w:ascii="Times New Roman" w:hAnsi="Times New Roman"/>
          <w:color w:val="000000"/>
          <w:sz w:val="28"/>
          <w:lang w:val="ru-RU"/>
        </w:rPr>
        <w:t>, -</w:t>
      </w:r>
      <w:proofErr w:type="spellStart"/>
      <w:r>
        <w:rPr>
          <w:rFonts w:ascii="Times New Roman" w:hAnsi="Times New Roman"/>
          <w:color w:val="000000"/>
          <w:sz w:val="28"/>
        </w:rPr>
        <w:t>sion</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tion</w:t>
      </w:r>
      <w:proofErr w:type="spellEnd"/>
      <w:r w:rsidRPr="0086306E">
        <w:rPr>
          <w:rFonts w:ascii="Times New Roman" w:hAnsi="Times New Roman"/>
          <w:color w:val="000000"/>
          <w:sz w:val="28"/>
          <w:lang w:val="ru-RU"/>
        </w:rPr>
        <w:t>, -</w:t>
      </w:r>
      <w:r>
        <w:rPr>
          <w:rFonts w:ascii="Times New Roman" w:hAnsi="Times New Roman"/>
          <w:color w:val="000000"/>
          <w:sz w:val="28"/>
        </w:rPr>
        <w:t>ship</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имён прилагательных при помощи префиксов </w:t>
      </w:r>
      <w:r>
        <w:rPr>
          <w:rFonts w:ascii="Times New Roman" w:hAnsi="Times New Roman"/>
          <w:color w:val="000000"/>
          <w:sz w:val="28"/>
        </w:rPr>
        <w:t>un</w:t>
      </w:r>
      <w:r w:rsidRPr="0086306E">
        <w:rPr>
          <w:rFonts w:ascii="Times New Roman" w:hAnsi="Times New Roman"/>
          <w:color w:val="000000"/>
          <w:sz w:val="28"/>
          <w:lang w:val="ru-RU"/>
        </w:rPr>
        <w:t xml:space="preserve">-, </w:t>
      </w:r>
      <w:r>
        <w:rPr>
          <w:rFonts w:ascii="Times New Roman" w:hAnsi="Times New Roman"/>
          <w:color w:val="000000"/>
          <w:sz w:val="28"/>
        </w:rPr>
        <w:t>in</w:t>
      </w:r>
      <w:r w:rsidRPr="0086306E">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6306E">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86306E">
        <w:rPr>
          <w:rFonts w:ascii="Times New Roman" w:hAnsi="Times New Roman"/>
          <w:color w:val="000000"/>
          <w:sz w:val="28"/>
          <w:lang w:val="ru-RU"/>
        </w:rPr>
        <w:t xml:space="preserve">-, </w:t>
      </w:r>
      <w:r>
        <w:rPr>
          <w:rFonts w:ascii="Times New Roman" w:hAnsi="Times New Roman"/>
          <w:color w:val="000000"/>
          <w:sz w:val="28"/>
        </w:rPr>
        <w:t>inter</w:t>
      </w:r>
      <w:r w:rsidRPr="0086306E">
        <w:rPr>
          <w:rFonts w:ascii="Times New Roman" w:hAnsi="Times New Roman"/>
          <w:color w:val="000000"/>
          <w:sz w:val="28"/>
          <w:lang w:val="ru-RU"/>
        </w:rPr>
        <w:t xml:space="preserve">-, </w:t>
      </w:r>
      <w:r>
        <w:rPr>
          <w:rFonts w:ascii="Times New Roman" w:hAnsi="Times New Roman"/>
          <w:color w:val="000000"/>
          <w:sz w:val="28"/>
        </w:rPr>
        <w:t>non</w:t>
      </w:r>
      <w:r w:rsidRPr="0086306E">
        <w:rPr>
          <w:rFonts w:ascii="Times New Roman" w:hAnsi="Times New Roman"/>
          <w:color w:val="000000"/>
          <w:sz w:val="28"/>
          <w:lang w:val="ru-RU"/>
        </w:rPr>
        <w:t xml:space="preserve">-, </w:t>
      </w:r>
      <w:r>
        <w:rPr>
          <w:rFonts w:ascii="Times New Roman" w:hAnsi="Times New Roman"/>
          <w:color w:val="000000"/>
          <w:sz w:val="28"/>
        </w:rPr>
        <w:t>post</w:t>
      </w:r>
      <w:r w:rsidRPr="0086306E">
        <w:rPr>
          <w:rFonts w:ascii="Times New Roman" w:hAnsi="Times New Roman"/>
          <w:color w:val="000000"/>
          <w:sz w:val="28"/>
          <w:lang w:val="ru-RU"/>
        </w:rPr>
        <w:t xml:space="preserve">-, </w:t>
      </w:r>
      <w:r>
        <w:rPr>
          <w:rFonts w:ascii="Times New Roman" w:hAnsi="Times New Roman"/>
          <w:color w:val="000000"/>
          <w:sz w:val="28"/>
        </w:rPr>
        <w:t>pre</w:t>
      </w:r>
      <w:r w:rsidRPr="0086306E">
        <w:rPr>
          <w:rFonts w:ascii="Times New Roman" w:hAnsi="Times New Roman"/>
          <w:color w:val="000000"/>
          <w:sz w:val="28"/>
          <w:lang w:val="ru-RU"/>
        </w:rPr>
        <w:t>- и суффиксов -</w:t>
      </w:r>
      <w:r>
        <w:rPr>
          <w:rFonts w:ascii="Times New Roman" w:hAnsi="Times New Roman"/>
          <w:color w:val="000000"/>
          <w:sz w:val="28"/>
        </w:rPr>
        <w:t>able</w:t>
      </w:r>
      <w:r w:rsidRPr="0086306E">
        <w:rPr>
          <w:rFonts w:ascii="Times New Roman" w:hAnsi="Times New Roman"/>
          <w:color w:val="000000"/>
          <w:sz w:val="28"/>
          <w:lang w:val="ru-RU"/>
        </w:rPr>
        <w:t>/-</w:t>
      </w:r>
      <w:proofErr w:type="spellStart"/>
      <w:r>
        <w:rPr>
          <w:rFonts w:ascii="Times New Roman" w:hAnsi="Times New Roman"/>
          <w:color w:val="000000"/>
          <w:sz w:val="28"/>
        </w:rPr>
        <w:t>ible</w:t>
      </w:r>
      <w:proofErr w:type="spellEnd"/>
      <w:r w:rsidRPr="0086306E">
        <w:rPr>
          <w:rFonts w:ascii="Times New Roman" w:hAnsi="Times New Roman"/>
          <w:color w:val="000000"/>
          <w:sz w:val="28"/>
          <w:lang w:val="ru-RU"/>
        </w:rPr>
        <w:t>, -</w:t>
      </w:r>
      <w:r>
        <w:rPr>
          <w:rFonts w:ascii="Times New Roman" w:hAnsi="Times New Roman"/>
          <w:color w:val="000000"/>
          <w:sz w:val="28"/>
        </w:rPr>
        <w:t>al</w:t>
      </w:r>
      <w:r w:rsidRPr="0086306E">
        <w:rPr>
          <w:rFonts w:ascii="Times New Roman" w:hAnsi="Times New Roman"/>
          <w:color w:val="000000"/>
          <w:sz w:val="28"/>
          <w:lang w:val="ru-RU"/>
        </w:rPr>
        <w:t>, -</w:t>
      </w:r>
      <w:proofErr w:type="spellStart"/>
      <w:r>
        <w:rPr>
          <w:rFonts w:ascii="Times New Roman" w:hAnsi="Times New Roman"/>
          <w:color w:val="000000"/>
          <w:sz w:val="28"/>
        </w:rPr>
        <w:t>ed</w:t>
      </w:r>
      <w:proofErr w:type="spellEnd"/>
      <w:r w:rsidRPr="0086306E">
        <w:rPr>
          <w:rFonts w:ascii="Times New Roman" w:hAnsi="Times New Roman"/>
          <w:color w:val="000000"/>
          <w:sz w:val="28"/>
          <w:lang w:val="ru-RU"/>
        </w:rPr>
        <w:t>, -</w:t>
      </w:r>
      <w:r>
        <w:rPr>
          <w:rFonts w:ascii="Times New Roman" w:hAnsi="Times New Roman"/>
          <w:color w:val="000000"/>
          <w:sz w:val="28"/>
        </w:rPr>
        <w:t>ese</w:t>
      </w:r>
      <w:r w:rsidRPr="0086306E">
        <w:rPr>
          <w:rFonts w:ascii="Times New Roman" w:hAnsi="Times New Roman"/>
          <w:color w:val="000000"/>
          <w:sz w:val="28"/>
          <w:lang w:val="ru-RU"/>
        </w:rPr>
        <w:t>, -</w:t>
      </w:r>
      <w:proofErr w:type="spellStart"/>
      <w:r>
        <w:rPr>
          <w:rFonts w:ascii="Times New Roman" w:hAnsi="Times New Roman"/>
          <w:color w:val="000000"/>
          <w:sz w:val="28"/>
        </w:rPr>
        <w:t>ful</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ian</w:t>
      </w:r>
      <w:proofErr w:type="spellEnd"/>
      <w:r w:rsidRPr="0086306E">
        <w:rPr>
          <w:rFonts w:ascii="Times New Roman" w:hAnsi="Times New Roman"/>
          <w:color w:val="000000"/>
          <w:sz w:val="28"/>
          <w:lang w:val="ru-RU"/>
        </w:rPr>
        <w:t>/-</w:t>
      </w:r>
      <w:r>
        <w:rPr>
          <w:rFonts w:ascii="Times New Roman" w:hAnsi="Times New Roman"/>
          <w:color w:val="000000"/>
          <w:sz w:val="28"/>
        </w:rPr>
        <w:t>an</w:t>
      </w:r>
      <w:r w:rsidRPr="0086306E">
        <w:rPr>
          <w:rFonts w:ascii="Times New Roman" w:hAnsi="Times New Roman"/>
          <w:color w:val="000000"/>
          <w:sz w:val="28"/>
          <w:lang w:val="ru-RU"/>
        </w:rPr>
        <w:t>, -</w:t>
      </w:r>
      <w:proofErr w:type="spellStart"/>
      <w:r>
        <w:rPr>
          <w:rFonts w:ascii="Times New Roman" w:hAnsi="Times New Roman"/>
          <w:color w:val="000000"/>
          <w:sz w:val="28"/>
        </w:rPr>
        <w:t>ical</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ish</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86306E">
        <w:rPr>
          <w:rFonts w:ascii="Times New Roman" w:hAnsi="Times New Roman"/>
          <w:color w:val="000000"/>
          <w:sz w:val="28"/>
          <w:lang w:val="ru-RU"/>
        </w:rPr>
        <w:t>, -</w:t>
      </w:r>
      <w:r>
        <w:rPr>
          <w:rFonts w:ascii="Times New Roman" w:hAnsi="Times New Roman"/>
          <w:color w:val="000000"/>
          <w:sz w:val="28"/>
        </w:rPr>
        <w:t>less</w:t>
      </w:r>
      <w:r w:rsidRPr="0086306E">
        <w:rPr>
          <w:rFonts w:ascii="Times New Roman" w:hAnsi="Times New Roman"/>
          <w:color w:val="000000"/>
          <w:sz w:val="28"/>
          <w:lang w:val="ru-RU"/>
        </w:rPr>
        <w:t>, -</w:t>
      </w:r>
      <w:proofErr w:type="spellStart"/>
      <w:r>
        <w:rPr>
          <w:rFonts w:ascii="Times New Roman" w:hAnsi="Times New Roman"/>
          <w:color w:val="000000"/>
          <w:sz w:val="28"/>
        </w:rPr>
        <w:t>ly</w:t>
      </w:r>
      <w:proofErr w:type="spellEnd"/>
      <w:r w:rsidRPr="0086306E">
        <w:rPr>
          <w:rFonts w:ascii="Times New Roman" w:hAnsi="Times New Roman"/>
          <w:color w:val="000000"/>
          <w:sz w:val="28"/>
          <w:lang w:val="ru-RU"/>
        </w:rPr>
        <w:t>, -</w:t>
      </w:r>
      <w:proofErr w:type="spellStart"/>
      <w:r>
        <w:rPr>
          <w:rFonts w:ascii="Times New Roman" w:hAnsi="Times New Roman"/>
          <w:color w:val="000000"/>
          <w:sz w:val="28"/>
        </w:rPr>
        <w:t>ous</w:t>
      </w:r>
      <w:proofErr w:type="spellEnd"/>
      <w:r w:rsidRPr="0086306E">
        <w:rPr>
          <w:rFonts w:ascii="Times New Roman" w:hAnsi="Times New Roman"/>
          <w:color w:val="000000"/>
          <w:sz w:val="28"/>
          <w:lang w:val="ru-RU"/>
        </w:rPr>
        <w:t>, -</w:t>
      </w:r>
      <w:r>
        <w:rPr>
          <w:rFonts w:ascii="Times New Roman" w:hAnsi="Times New Roman"/>
          <w:color w:val="000000"/>
          <w:sz w:val="28"/>
        </w:rPr>
        <w:t>y</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наречий при помощи префиксов </w:t>
      </w:r>
      <w:r>
        <w:rPr>
          <w:rFonts w:ascii="Times New Roman" w:hAnsi="Times New Roman"/>
          <w:color w:val="000000"/>
          <w:sz w:val="28"/>
        </w:rPr>
        <w:t>un</w:t>
      </w:r>
      <w:r w:rsidRPr="0086306E">
        <w:rPr>
          <w:rFonts w:ascii="Times New Roman" w:hAnsi="Times New Roman"/>
          <w:color w:val="000000"/>
          <w:sz w:val="28"/>
          <w:lang w:val="ru-RU"/>
        </w:rPr>
        <w:t xml:space="preserve">-, </w:t>
      </w:r>
      <w:r>
        <w:rPr>
          <w:rFonts w:ascii="Times New Roman" w:hAnsi="Times New Roman"/>
          <w:color w:val="000000"/>
          <w:sz w:val="28"/>
        </w:rPr>
        <w:t>in</w:t>
      </w:r>
      <w:r w:rsidRPr="0086306E">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6306E">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86306E">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числительных при помощи суффиксов -</w:t>
      </w:r>
      <w:r>
        <w:rPr>
          <w:rFonts w:ascii="Times New Roman" w:hAnsi="Times New Roman"/>
          <w:color w:val="000000"/>
          <w:sz w:val="28"/>
        </w:rPr>
        <w:t>teen</w:t>
      </w:r>
      <w:r w:rsidRPr="0086306E">
        <w:rPr>
          <w:rFonts w:ascii="Times New Roman" w:hAnsi="Times New Roman"/>
          <w:color w:val="000000"/>
          <w:sz w:val="28"/>
          <w:lang w:val="ru-RU"/>
        </w:rPr>
        <w:t>, -</w:t>
      </w:r>
      <w:r>
        <w:rPr>
          <w:rFonts w:ascii="Times New Roman" w:hAnsi="Times New Roman"/>
          <w:color w:val="000000"/>
          <w:sz w:val="28"/>
        </w:rPr>
        <w:t>ty</w:t>
      </w:r>
      <w:r w:rsidRPr="0086306E">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словосложение: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сложных существительных путём соединения основ существительных (</w:t>
      </w:r>
      <w:r>
        <w:rPr>
          <w:rFonts w:ascii="Times New Roman" w:hAnsi="Times New Roman"/>
          <w:color w:val="000000"/>
          <w:sz w:val="28"/>
        </w:rPr>
        <w:t>football</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сложных существительных путём соединения основы прилагательного с основой существительного (</w:t>
      </w:r>
      <w:r>
        <w:rPr>
          <w:rFonts w:ascii="Times New Roman" w:hAnsi="Times New Roman"/>
          <w:color w:val="000000"/>
          <w:sz w:val="28"/>
        </w:rPr>
        <w:t>blue</w:t>
      </w:r>
      <w:r w:rsidRPr="0086306E">
        <w:rPr>
          <w:rFonts w:ascii="Times New Roman" w:hAnsi="Times New Roman"/>
          <w:color w:val="000000"/>
          <w:sz w:val="28"/>
          <w:lang w:val="ru-RU"/>
        </w:rPr>
        <w:t>-</w:t>
      </w:r>
      <w:r>
        <w:rPr>
          <w:rFonts w:ascii="Times New Roman" w:hAnsi="Times New Roman"/>
          <w:color w:val="000000"/>
          <w:sz w:val="28"/>
        </w:rPr>
        <w:t>bell</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86306E">
        <w:rPr>
          <w:rFonts w:ascii="Times New Roman" w:hAnsi="Times New Roman"/>
          <w:color w:val="000000"/>
          <w:sz w:val="28"/>
          <w:lang w:val="ru-RU"/>
        </w:rPr>
        <w:t>-</w:t>
      </w:r>
      <w:r>
        <w:rPr>
          <w:rFonts w:ascii="Times New Roman" w:hAnsi="Times New Roman"/>
          <w:color w:val="000000"/>
          <w:sz w:val="28"/>
        </w:rPr>
        <w:t>in</w:t>
      </w:r>
      <w:r w:rsidRPr="0086306E">
        <w:rPr>
          <w:rFonts w:ascii="Times New Roman" w:hAnsi="Times New Roman"/>
          <w:color w:val="000000"/>
          <w:sz w:val="28"/>
          <w:lang w:val="ru-RU"/>
        </w:rPr>
        <w:t>-</w:t>
      </w:r>
      <w:r>
        <w:rPr>
          <w:rFonts w:ascii="Times New Roman" w:hAnsi="Times New Roman"/>
          <w:color w:val="000000"/>
          <w:sz w:val="28"/>
        </w:rPr>
        <w:t>law</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86306E">
        <w:rPr>
          <w:rFonts w:ascii="Times New Roman" w:hAnsi="Times New Roman"/>
          <w:color w:val="000000"/>
          <w:sz w:val="28"/>
          <w:lang w:val="ru-RU"/>
        </w:rPr>
        <w:t xml:space="preserve"> (</w:t>
      </w:r>
      <w:r>
        <w:rPr>
          <w:rFonts w:ascii="Times New Roman" w:hAnsi="Times New Roman"/>
          <w:color w:val="000000"/>
          <w:sz w:val="28"/>
        </w:rPr>
        <w:t>blue</w:t>
      </w:r>
      <w:r w:rsidRPr="0086306E">
        <w:rPr>
          <w:rFonts w:ascii="Times New Roman" w:hAnsi="Times New Roman"/>
          <w:color w:val="000000"/>
          <w:sz w:val="28"/>
          <w:lang w:val="ru-RU"/>
        </w:rPr>
        <w:t>-</w:t>
      </w:r>
      <w:r>
        <w:rPr>
          <w:rFonts w:ascii="Times New Roman" w:hAnsi="Times New Roman"/>
          <w:color w:val="000000"/>
          <w:sz w:val="28"/>
        </w:rPr>
        <w:t>eyed</w:t>
      </w:r>
      <w:r w:rsidRPr="0086306E">
        <w:rPr>
          <w:rFonts w:ascii="Times New Roman" w:hAnsi="Times New Roman"/>
          <w:color w:val="000000"/>
          <w:sz w:val="28"/>
          <w:lang w:val="ru-RU"/>
        </w:rPr>
        <w:t xml:space="preserve">, </w:t>
      </w:r>
      <w:r>
        <w:rPr>
          <w:rFonts w:ascii="Times New Roman" w:hAnsi="Times New Roman"/>
          <w:color w:val="000000"/>
          <w:sz w:val="28"/>
        </w:rPr>
        <w:t>eight</w:t>
      </w:r>
      <w:r w:rsidRPr="0086306E">
        <w:rPr>
          <w:rFonts w:ascii="Times New Roman" w:hAnsi="Times New Roman"/>
          <w:color w:val="000000"/>
          <w:sz w:val="28"/>
          <w:lang w:val="ru-RU"/>
        </w:rPr>
        <w:t>-</w:t>
      </w:r>
      <w:r>
        <w:rPr>
          <w:rFonts w:ascii="Times New Roman" w:hAnsi="Times New Roman"/>
          <w:color w:val="000000"/>
          <w:sz w:val="28"/>
        </w:rPr>
        <w:t>legged</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сложных прилагательных путём соединения наречия с основой причастия </w:t>
      </w:r>
      <w:r>
        <w:rPr>
          <w:rFonts w:ascii="Times New Roman" w:hAnsi="Times New Roman"/>
          <w:color w:val="000000"/>
          <w:sz w:val="28"/>
        </w:rPr>
        <w:t>II</w:t>
      </w:r>
      <w:r w:rsidRPr="0086306E">
        <w:rPr>
          <w:rFonts w:ascii="Times New Roman" w:hAnsi="Times New Roman"/>
          <w:color w:val="000000"/>
          <w:sz w:val="28"/>
          <w:lang w:val="ru-RU"/>
        </w:rPr>
        <w:t xml:space="preserve"> (</w:t>
      </w:r>
      <w:r>
        <w:rPr>
          <w:rFonts w:ascii="Times New Roman" w:hAnsi="Times New Roman"/>
          <w:color w:val="000000"/>
          <w:sz w:val="28"/>
        </w:rPr>
        <w:t>well</w:t>
      </w:r>
      <w:r w:rsidRPr="0086306E">
        <w:rPr>
          <w:rFonts w:ascii="Times New Roman" w:hAnsi="Times New Roman"/>
          <w:color w:val="000000"/>
          <w:sz w:val="28"/>
          <w:lang w:val="ru-RU"/>
        </w:rPr>
        <w:t>-</w:t>
      </w:r>
      <w:r>
        <w:rPr>
          <w:rFonts w:ascii="Times New Roman" w:hAnsi="Times New Roman"/>
          <w:color w:val="000000"/>
          <w:sz w:val="28"/>
        </w:rPr>
        <w:t>behaved</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сложных прилагательных путём соединения основы прилагательного с основой причастия </w:t>
      </w:r>
      <w:r>
        <w:rPr>
          <w:rFonts w:ascii="Times New Roman" w:hAnsi="Times New Roman"/>
          <w:color w:val="000000"/>
          <w:sz w:val="28"/>
        </w:rPr>
        <w:t>I</w:t>
      </w:r>
      <w:r w:rsidRPr="0086306E">
        <w:rPr>
          <w:rFonts w:ascii="Times New Roman" w:hAnsi="Times New Roman"/>
          <w:color w:val="000000"/>
          <w:sz w:val="28"/>
          <w:lang w:val="ru-RU"/>
        </w:rPr>
        <w:t xml:space="preserve"> (</w:t>
      </w:r>
      <w:r>
        <w:rPr>
          <w:rFonts w:ascii="Times New Roman" w:hAnsi="Times New Roman"/>
          <w:color w:val="000000"/>
          <w:sz w:val="28"/>
        </w:rPr>
        <w:t>nice</w:t>
      </w:r>
      <w:r w:rsidRPr="0086306E">
        <w:rPr>
          <w:rFonts w:ascii="Times New Roman" w:hAnsi="Times New Roman"/>
          <w:color w:val="000000"/>
          <w:sz w:val="28"/>
          <w:lang w:val="ru-RU"/>
        </w:rPr>
        <w:t>-</w:t>
      </w:r>
      <w:r>
        <w:rPr>
          <w:rFonts w:ascii="Times New Roman" w:hAnsi="Times New Roman"/>
          <w:color w:val="000000"/>
          <w:sz w:val="28"/>
        </w:rPr>
        <w:t>looking</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конверсия: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образование </w:t>
      </w:r>
      <w:proofErr w:type="spellStart"/>
      <w:r w:rsidRPr="0086306E">
        <w:rPr>
          <w:rFonts w:ascii="Times New Roman" w:hAnsi="Times New Roman"/>
          <w:color w:val="000000"/>
          <w:sz w:val="28"/>
          <w:lang w:val="ru-RU"/>
        </w:rPr>
        <w:t>образование</w:t>
      </w:r>
      <w:proofErr w:type="spellEnd"/>
      <w:r w:rsidRPr="0086306E">
        <w:rPr>
          <w:rFonts w:ascii="Times New Roman" w:hAnsi="Times New Roman"/>
          <w:color w:val="000000"/>
          <w:sz w:val="28"/>
          <w:lang w:val="ru-RU"/>
        </w:rPr>
        <w:t xml:space="preserve"> имён существительных от неопределённой формы глаголов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run</w:t>
      </w:r>
      <w:r w:rsidRPr="0086306E">
        <w:rPr>
          <w:rFonts w:ascii="Times New Roman" w:hAnsi="Times New Roman"/>
          <w:color w:val="000000"/>
          <w:sz w:val="28"/>
          <w:lang w:val="ru-RU"/>
        </w:rPr>
        <w:t xml:space="preserve"> – </w:t>
      </w:r>
      <w:r>
        <w:rPr>
          <w:rFonts w:ascii="Times New Roman" w:hAnsi="Times New Roman"/>
          <w:color w:val="000000"/>
          <w:sz w:val="28"/>
        </w:rPr>
        <w:t>a</w:t>
      </w:r>
      <w:r w:rsidRPr="0086306E">
        <w:rPr>
          <w:rFonts w:ascii="Times New Roman" w:hAnsi="Times New Roman"/>
          <w:color w:val="000000"/>
          <w:sz w:val="28"/>
          <w:lang w:val="ru-RU"/>
        </w:rPr>
        <w:t xml:space="preserve"> </w:t>
      </w:r>
      <w:r>
        <w:rPr>
          <w:rFonts w:ascii="Times New Roman" w:hAnsi="Times New Roman"/>
          <w:color w:val="000000"/>
          <w:sz w:val="28"/>
        </w:rPr>
        <w:t>run</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имён существительных от прилагательных (</w:t>
      </w:r>
      <w:r>
        <w:rPr>
          <w:rFonts w:ascii="Times New Roman" w:hAnsi="Times New Roman"/>
          <w:color w:val="000000"/>
          <w:sz w:val="28"/>
        </w:rPr>
        <w:t>rich</w:t>
      </w:r>
      <w:r w:rsidRPr="0086306E">
        <w:rPr>
          <w:rFonts w:ascii="Times New Roman" w:hAnsi="Times New Roman"/>
          <w:color w:val="000000"/>
          <w:sz w:val="28"/>
          <w:lang w:val="ru-RU"/>
        </w:rPr>
        <w:t xml:space="preserve"> </w:t>
      </w:r>
      <w:r>
        <w:rPr>
          <w:rFonts w:ascii="Times New Roman" w:hAnsi="Times New Roman"/>
          <w:color w:val="000000"/>
          <w:sz w:val="28"/>
        </w:rPr>
        <w:t>people</w:t>
      </w:r>
      <w:r w:rsidRPr="0086306E">
        <w:rPr>
          <w:rFonts w:ascii="Times New Roman" w:hAnsi="Times New Roman"/>
          <w:color w:val="000000"/>
          <w:sz w:val="28"/>
          <w:lang w:val="ru-RU"/>
        </w:rPr>
        <w:t xml:space="preserve"> – </w:t>
      </w:r>
      <w:r>
        <w:rPr>
          <w:rFonts w:ascii="Times New Roman" w:hAnsi="Times New Roman"/>
          <w:color w:val="000000"/>
          <w:sz w:val="28"/>
        </w:rPr>
        <w:t>the</w:t>
      </w:r>
      <w:r w:rsidRPr="0086306E">
        <w:rPr>
          <w:rFonts w:ascii="Times New Roman" w:hAnsi="Times New Roman"/>
          <w:color w:val="000000"/>
          <w:sz w:val="28"/>
          <w:lang w:val="ru-RU"/>
        </w:rPr>
        <w:t xml:space="preserve"> </w:t>
      </w:r>
      <w:r>
        <w:rPr>
          <w:rFonts w:ascii="Times New Roman" w:hAnsi="Times New Roman"/>
          <w:color w:val="000000"/>
          <w:sz w:val="28"/>
        </w:rPr>
        <w:t>rich</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образование глаголов от имён существительных (</w:t>
      </w:r>
      <w:r>
        <w:rPr>
          <w:rFonts w:ascii="Times New Roman" w:hAnsi="Times New Roman"/>
          <w:color w:val="000000"/>
          <w:sz w:val="28"/>
        </w:rPr>
        <w:t>a</w:t>
      </w:r>
      <w:r w:rsidRPr="0086306E">
        <w:rPr>
          <w:rFonts w:ascii="Times New Roman" w:hAnsi="Times New Roman"/>
          <w:color w:val="000000"/>
          <w:sz w:val="28"/>
          <w:lang w:val="ru-RU"/>
        </w:rPr>
        <w:t xml:space="preserve"> </w:t>
      </w:r>
      <w:r>
        <w:rPr>
          <w:rFonts w:ascii="Times New Roman" w:hAnsi="Times New Roman"/>
          <w:color w:val="000000"/>
          <w:sz w:val="28"/>
        </w:rPr>
        <w:t>hand</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hand</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образование глаголов от имён прилагательных (</w:t>
      </w:r>
      <w:r>
        <w:rPr>
          <w:rFonts w:ascii="Times New Roman" w:hAnsi="Times New Roman"/>
          <w:color w:val="000000"/>
          <w:sz w:val="28"/>
        </w:rPr>
        <w:t>cool</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cool</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Имена прилагательные на -</w:t>
      </w:r>
      <w:proofErr w:type="spellStart"/>
      <w:r>
        <w:rPr>
          <w:rFonts w:ascii="Times New Roman" w:hAnsi="Times New Roman"/>
          <w:color w:val="000000"/>
          <w:sz w:val="28"/>
        </w:rPr>
        <w:t>ed</w:t>
      </w:r>
      <w:proofErr w:type="spellEnd"/>
      <w:r w:rsidRPr="0086306E">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xml:space="preserve"> (</w:t>
      </w:r>
      <w:r>
        <w:rPr>
          <w:rFonts w:ascii="Times New Roman" w:hAnsi="Times New Roman"/>
          <w:color w:val="000000"/>
          <w:sz w:val="28"/>
        </w:rPr>
        <w:t>excited</w:t>
      </w:r>
      <w:r w:rsidRPr="0086306E">
        <w:rPr>
          <w:rFonts w:ascii="Times New Roman" w:hAnsi="Times New Roman"/>
          <w:color w:val="000000"/>
          <w:sz w:val="28"/>
          <w:lang w:val="ru-RU"/>
        </w:rPr>
        <w:t xml:space="preserve"> – </w:t>
      </w:r>
      <w:r>
        <w:rPr>
          <w:rFonts w:ascii="Times New Roman" w:hAnsi="Times New Roman"/>
          <w:color w:val="000000"/>
          <w:sz w:val="28"/>
        </w:rPr>
        <w:t>exciting</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Различные средства связи для обеспечения целостности и логичности устного/письменного высказывания. </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Грамматическая сторона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Нераспространённые и распространённые простые предложения, в том числе с несколькими обстоятельствами, следующими в определённом порядке (</w:t>
      </w:r>
      <w:r>
        <w:rPr>
          <w:rFonts w:ascii="Times New Roman" w:hAnsi="Times New Roman"/>
          <w:color w:val="000000"/>
          <w:sz w:val="28"/>
        </w:rPr>
        <w:t>We</w:t>
      </w:r>
      <w:r w:rsidRPr="0086306E">
        <w:rPr>
          <w:rFonts w:ascii="Times New Roman" w:hAnsi="Times New Roman"/>
          <w:color w:val="000000"/>
          <w:sz w:val="28"/>
          <w:lang w:val="ru-RU"/>
        </w:rPr>
        <w:t xml:space="preserve"> </w:t>
      </w:r>
      <w:r>
        <w:rPr>
          <w:rFonts w:ascii="Times New Roman" w:hAnsi="Times New Roman"/>
          <w:color w:val="000000"/>
          <w:sz w:val="28"/>
        </w:rPr>
        <w:t>moved</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a</w:t>
      </w:r>
      <w:r w:rsidRPr="0086306E">
        <w:rPr>
          <w:rFonts w:ascii="Times New Roman" w:hAnsi="Times New Roman"/>
          <w:color w:val="000000"/>
          <w:sz w:val="28"/>
          <w:lang w:val="ru-RU"/>
        </w:rPr>
        <w:t xml:space="preserve"> </w:t>
      </w:r>
      <w:r>
        <w:rPr>
          <w:rFonts w:ascii="Times New Roman" w:hAnsi="Times New Roman"/>
          <w:color w:val="000000"/>
          <w:sz w:val="28"/>
        </w:rPr>
        <w:t>new</w:t>
      </w:r>
      <w:r w:rsidRPr="0086306E">
        <w:rPr>
          <w:rFonts w:ascii="Times New Roman" w:hAnsi="Times New Roman"/>
          <w:color w:val="000000"/>
          <w:sz w:val="28"/>
          <w:lang w:val="ru-RU"/>
        </w:rPr>
        <w:t xml:space="preserve"> </w:t>
      </w:r>
      <w:r>
        <w:rPr>
          <w:rFonts w:ascii="Times New Roman" w:hAnsi="Times New Roman"/>
          <w:color w:val="000000"/>
          <w:sz w:val="28"/>
        </w:rPr>
        <w:t>house</w:t>
      </w:r>
      <w:r w:rsidRPr="0086306E">
        <w:rPr>
          <w:rFonts w:ascii="Times New Roman" w:hAnsi="Times New Roman"/>
          <w:color w:val="000000"/>
          <w:sz w:val="28"/>
          <w:lang w:val="ru-RU"/>
        </w:rPr>
        <w:t xml:space="preserve"> </w:t>
      </w:r>
      <w:r>
        <w:rPr>
          <w:rFonts w:ascii="Times New Roman" w:hAnsi="Times New Roman"/>
          <w:color w:val="000000"/>
          <w:sz w:val="28"/>
        </w:rPr>
        <w:t>last</w:t>
      </w:r>
      <w:r w:rsidRPr="0086306E">
        <w:rPr>
          <w:rFonts w:ascii="Times New Roman" w:hAnsi="Times New Roman"/>
          <w:color w:val="000000"/>
          <w:sz w:val="28"/>
          <w:lang w:val="ru-RU"/>
        </w:rPr>
        <w:t xml:space="preserve"> </w:t>
      </w:r>
      <w:r>
        <w:rPr>
          <w:rFonts w:ascii="Times New Roman" w:hAnsi="Times New Roman"/>
          <w:color w:val="000000"/>
          <w:sz w:val="28"/>
        </w:rPr>
        <w:t>year</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be</w:t>
      </w:r>
      <w:r w:rsidRPr="0086306E">
        <w:rPr>
          <w:rFonts w:ascii="Times New Roman" w:hAnsi="Times New Roman"/>
          <w:color w:val="000000"/>
          <w:sz w:val="28"/>
          <w:lang w:val="ru-RU"/>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глагольными</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w:t>
      </w:r>
      <w:proofErr w:type="spellStart"/>
      <w:r>
        <w:rPr>
          <w:rFonts w:ascii="Times New Roman" w:hAnsi="Times New Roman"/>
          <w:color w:val="000000"/>
          <w:sz w:val="28"/>
        </w:rPr>
        <w:t>содержащими</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глаголы-связки</w:t>
      </w:r>
      <w:proofErr w:type="spellEnd"/>
      <w:r>
        <w:rPr>
          <w:rFonts w:ascii="Times New Roman" w:hAnsi="Times New Roman"/>
          <w:color w:val="000000"/>
          <w:sz w:val="28"/>
        </w:rPr>
        <w:t xml:space="preserve"> to be, to look, to seem, to feel (He looks/seems/feels happy.).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w:t>
      </w:r>
      <w:r>
        <w:rPr>
          <w:rFonts w:ascii="Times New Roman" w:hAnsi="Times New Roman"/>
          <w:color w:val="000000"/>
          <w:sz w:val="28"/>
        </w:rPr>
        <w:t>c</w:t>
      </w:r>
      <w:r w:rsidRPr="0086306E">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86306E">
        <w:rPr>
          <w:rFonts w:ascii="Times New Roman" w:hAnsi="Times New Roman"/>
          <w:color w:val="000000"/>
          <w:sz w:val="28"/>
          <w:lang w:val="ru-RU"/>
        </w:rPr>
        <w:t xml:space="preserve"> </w:t>
      </w:r>
      <w:r>
        <w:rPr>
          <w:rFonts w:ascii="Times New Roman" w:hAnsi="Times New Roman"/>
          <w:color w:val="000000"/>
          <w:sz w:val="28"/>
        </w:rPr>
        <w:t>Subject</w:t>
      </w:r>
      <w:r w:rsidRPr="0086306E">
        <w:rPr>
          <w:rFonts w:ascii="Times New Roman" w:hAnsi="Times New Roman"/>
          <w:color w:val="000000"/>
          <w:sz w:val="28"/>
          <w:lang w:val="ru-RU"/>
        </w:rPr>
        <w:t>.</w:t>
      </w:r>
    </w:p>
    <w:p w:rsidR="006C1684" w:rsidRDefault="0086306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cо</w:t>
      </w:r>
      <w:proofErr w:type="spellEnd"/>
      <w:r>
        <w:rPr>
          <w:rFonts w:ascii="Times New Roman" w:hAnsi="Times New Roman"/>
          <w:color w:val="000000"/>
          <w:sz w:val="28"/>
        </w:rPr>
        <w:t xml:space="preserve"> </w:t>
      </w:r>
      <w:proofErr w:type="spellStart"/>
      <w:r>
        <w:rPr>
          <w:rFonts w:ascii="Times New Roman" w:hAnsi="Times New Roman"/>
          <w:color w:val="000000"/>
          <w:sz w:val="28"/>
        </w:rPr>
        <w:t>сложным</w:t>
      </w:r>
      <w:proofErr w:type="spellEnd"/>
      <w:r>
        <w:rPr>
          <w:rFonts w:ascii="Times New Roman" w:hAnsi="Times New Roman"/>
          <w:color w:val="000000"/>
          <w:sz w:val="28"/>
        </w:rPr>
        <w:t xml:space="preserve"> </w:t>
      </w:r>
      <w:proofErr w:type="spellStart"/>
      <w:r>
        <w:rPr>
          <w:rFonts w:ascii="Times New Roman" w:hAnsi="Times New Roman"/>
          <w:color w:val="000000"/>
          <w:sz w:val="28"/>
        </w:rPr>
        <w:t>дополнением</w:t>
      </w:r>
      <w:proofErr w:type="spellEnd"/>
      <w:r>
        <w:rPr>
          <w:rFonts w:ascii="Times New Roman" w:hAnsi="Times New Roman"/>
          <w:color w:val="000000"/>
          <w:sz w:val="28"/>
        </w:rPr>
        <w:t xml:space="preserve"> – Complex Object (I want you to help me. I saw her cross/crossing the road. I want to have my hair cut.).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86306E">
        <w:rPr>
          <w:rFonts w:ascii="Times New Roman" w:hAnsi="Times New Roman"/>
          <w:color w:val="000000"/>
          <w:sz w:val="28"/>
          <w:lang w:val="ru-RU"/>
        </w:rPr>
        <w:t xml:space="preserve">, </w:t>
      </w:r>
      <w:r>
        <w:rPr>
          <w:rFonts w:ascii="Times New Roman" w:hAnsi="Times New Roman"/>
          <w:color w:val="000000"/>
          <w:sz w:val="28"/>
        </w:rPr>
        <w:t>but</w:t>
      </w:r>
      <w:r w:rsidRPr="0086306E">
        <w:rPr>
          <w:rFonts w:ascii="Times New Roman" w:hAnsi="Times New Roman"/>
          <w:color w:val="000000"/>
          <w:sz w:val="28"/>
          <w:lang w:val="ru-RU"/>
        </w:rPr>
        <w:t xml:space="preserve">, </w:t>
      </w:r>
      <w:r>
        <w:rPr>
          <w:rFonts w:ascii="Times New Roman" w:hAnsi="Times New Roman"/>
          <w:color w:val="000000"/>
          <w:sz w:val="28"/>
        </w:rPr>
        <w:t>or</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86306E">
        <w:rPr>
          <w:rFonts w:ascii="Times New Roman" w:hAnsi="Times New Roman"/>
          <w:color w:val="000000"/>
          <w:sz w:val="28"/>
          <w:lang w:val="ru-RU"/>
        </w:rPr>
        <w:t xml:space="preserve">, </w:t>
      </w:r>
      <w:r>
        <w:rPr>
          <w:rFonts w:ascii="Times New Roman" w:hAnsi="Times New Roman"/>
          <w:color w:val="000000"/>
          <w:sz w:val="28"/>
        </w:rPr>
        <w:t>if</w:t>
      </w:r>
      <w:r w:rsidRPr="0086306E">
        <w:rPr>
          <w:rFonts w:ascii="Times New Roman" w:hAnsi="Times New Roman"/>
          <w:color w:val="000000"/>
          <w:sz w:val="28"/>
          <w:lang w:val="ru-RU"/>
        </w:rPr>
        <w:t xml:space="preserve">, </w:t>
      </w:r>
      <w:r>
        <w:rPr>
          <w:rFonts w:ascii="Times New Roman" w:hAnsi="Times New Roman"/>
          <w:color w:val="000000"/>
          <w:sz w:val="28"/>
        </w:rPr>
        <w:t>when</w:t>
      </w:r>
      <w:r w:rsidRPr="0086306E">
        <w:rPr>
          <w:rFonts w:ascii="Times New Roman" w:hAnsi="Times New Roman"/>
          <w:color w:val="000000"/>
          <w:sz w:val="28"/>
          <w:lang w:val="ru-RU"/>
        </w:rPr>
        <w:t xml:space="preserve">, </w:t>
      </w:r>
      <w:r>
        <w:rPr>
          <w:rFonts w:ascii="Times New Roman" w:hAnsi="Times New Roman"/>
          <w:color w:val="000000"/>
          <w:sz w:val="28"/>
        </w:rPr>
        <w:t>where</w:t>
      </w:r>
      <w:r w:rsidRPr="0086306E">
        <w:rPr>
          <w:rFonts w:ascii="Times New Roman" w:hAnsi="Times New Roman"/>
          <w:color w:val="000000"/>
          <w:sz w:val="28"/>
          <w:lang w:val="ru-RU"/>
        </w:rPr>
        <w:t xml:space="preserve">, </w:t>
      </w:r>
      <w:r>
        <w:rPr>
          <w:rFonts w:ascii="Times New Roman" w:hAnsi="Times New Roman"/>
          <w:color w:val="000000"/>
          <w:sz w:val="28"/>
        </w:rPr>
        <w:t>what</w:t>
      </w:r>
      <w:r w:rsidRPr="0086306E">
        <w:rPr>
          <w:rFonts w:ascii="Times New Roman" w:hAnsi="Times New Roman"/>
          <w:color w:val="000000"/>
          <w:sz w:val="28"/>
          <w:lang w:val="ru-RU"/>
        </w:rPr>
        <w:t xml:space="preserve">, </w:t>
      </w:r>
      <w:r>
        <w:rPr>
          <w:rFonts w:ascii="Times New Roman" w:hAnsi="Times New Roman"/>
          <w:color w:val="000000"/>
          <w:sz w:val="28"/>
        </w:rPr>
        <w:t>why</w:t>
      </w:r>
      <w:r w:rsidRPr="0086306E">
        <w:rPr>
          <w:rFonts w:ascii="Times New Roman" w:hAnsi="Times New Roman"/>
          <w:color w:val="000000"/>
          <w:sz w:val="28"/>
          <w:lang w:val="ru-RU"/>
        </w:rPr>
        <w:t xml:space="preserve">, </w:t>
      </w:r>
      <w:r>
        <w:rPr>
          <w:rFonts w:ascii="Times New Roman" w:hAnsi="Times New Roman"/>
          <w:color w:val="000000"/>
          <w:sz w:val="28"/>
        </w:rPr>
        <w:t>how</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86306E">
        <w:rPr>
          <w:rFonts w:ascii="Times New Roman" w:hAnsi="Times New Roman"/>
          <w:color w:val="000000"/>
          <w:sz w:val="28"/>
          <w:lang w:val="ru-RU"/>
        </w:rPr>
        <w:t xml:space="preserve">, </w:t>
      </w:r>
      <w:r>
        <w:rPr>
          <w:rFonts w:ascii="Times New Roman" w:hAnsi="Times New Roman"/>
          <w:color w:val="000000"/>
          <w:sz w:val="28"/>
        </w:rPr>
        <w:t>which</w:t>
      </w:r>
      <w:r w:rsidRPr="0086306E">
        <w:rPr>
          <w:rFonts w:ascii="Times New Roman" w:hAnsi="Times New Roman"/>
          <w:color w:val="000000"/>
          <w:sz w:val="28"/>
          <w:lang w:val="ru-RU"/>
        </w:rPr>
        <w:t xml:space="preserve">, </w:t>
      </w:r>
      <w:r>
        <w:rPr>
          <w:rFonts w:ascii="Times New Roman" w:hAnsi="Times New Roman"/>
          <w:color w:val="000000"/>
          <w:sz w:val="28"/>
        </w:rPr>
        <w:t>that</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86306E">
        <w:rPr>
          <w:rFonts w:ascii="Times New Roman" w:hAnsi="Times New Roman"/>
          <w:color w:val="000000"/>
          <w:sz w:val="28"/>
          <w:lang w:val="ru-RU"/>
        </w:rPr>
        <w:t xml:space="preserve">, </w:t>
      </w:r>
      <w:r>
        <w:rPr>
          <w:rFonts w:ascii="Times New Roman" w:hAnsi="Times New Roman"/>
          <w:color w:val="000000"/>
          <w:sz w:val="28"/>
        </w:rPr>
        <w:t>whatever</w:t>
      </w:r>
      <w:r w:rsidRPr="0086306E">
        <w:rPr>
          <w:rFonts w:ascii="Times New Roman" w:hAnsi="Times New Roman"/>
          <w:color w:val="000000"/>
          <w:sz w:val="28"/>
          <w:lang w:val="ru-RU"/>
        </w:rPr>
        <w:t xml:space="preserve">, </w:t>
      </w:r>
      <w:r>
        <w:rPr>
          <w:rFonts w:ascii="Times New Roman" w:hAnsi="Times New Roman"/>
          <w:color w:val="000000"/>
          <w:sz w:val="28"/>
        </w:rPr>
        <w:t>however</w:t>
      </w:r>
      <w:r w:rsidRPr="0086306E">
        <w:rPr>
          <w:rFonts w:ascii="Times New Roman" w:hAnsi="Times New Roman"/>
          <w:color w:val="000000"/>
          <w:sz w:val="28"/>
          <w:lang w:val="ru-RU"/>
        </w:rPr>
        <w:t xml:space="preserve">, </w:t>
      </w:r>
      <w:r>
        <w:rPr>
          <w:rFonts w:ascii="Times New Roman" w:hAnsi="Times New Roman"/>
          <w:color w:val="000000"/>
          <w:sz w:val="28"/>
        </w:rPr>
        <w:t>whenever</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86306E">
        <w:rPr>
          <w:rFonts w:ascii="Times New Roman" w:hAnsi="Times New Roman"/>
          <w:color w:val="000000"/>
          <w:sz w:val="28"/>
          <w:lang w:val="ru-RU"/>
        </w:rPr>
        <w:t xml:space="preserve"> 0, </w:t>
      </w:r>
      <w:r>
        <w:rPr>
          <w:rFonts w:ascii="Times New Roman" w:hAnsi="Times New Roman"/>
          <w:color w:val="000000"/>
          <w:sz w:val="28"/>
        </w:rPr>
        <w:t>Conditional</w:t>
      </w:r>
      <w:r w:rsidRPr="0086306E">
        <w:rPr>
          <w:rFonts w:ascii="Times New Roman" w:hAnsi="Times New Roman"/>
          <w:color w:val="000000"/>
          <w:sz w:val="28"/>
          <w:lang w:val="ru-RU"/>
        </w:rPr>
        <w:t xml:space="preserve"> </w:t>
      </w:r>
      <w:r>
        <w:rPr>
          <w:rFonts w:ascii="Times New Roman" w:hAnsi="Times New Roman"/>
          <w:color w:val="000000"/>
          <w:sz w:val="28"/>
        </w:rPr>
        <w:t>I</w:t>
      </w:r>
      <w:r w:rsidRPr="0086306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86306E">
        <w:rPr>
          <w:rFonts w:ascii="Times New Roman" w:hAnsi="Times New Roman"/>
          <w:color w:val="000000"/>
          <w:sz w:val="28"/>
          <w:lang w:val="ru-RU"/>
        </w:rPr>
        <w:t xml:space="preserve"> </w:t>
      </w:r>
      <w:r>
        <w:rPr>
          <w:rFonts w:ascii="Times New Roman" w:hAnsi="Times New Roman"/>
          <w:color w:val="000000"/>
          <w:sz w:val="28"/>
        </w:rPr>
        <w:t>II</w:t>
      </w:r>
      <w:r w:rsidRPr="0086306E">
        <w:rPr>
          <w:rFonts w:ascii="Times New Roman" w:hAnsi="Times New Roman"/>
          <w:color w:val="000000"/>
          <w:sz w:val="28"/>
          <w:lang w:val="ru-RU"/>
        </w:rPr>
        <w:t>).</w:t>
      </w:r>
    </w:p>
    <w:p w:rsidR="006C1684" w:rsidRDefault="0086306E">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Present/Past Continuous Tense, Present/Past Perfect Tense, Present Perfect Continuous Tense).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Модальные глаголы в косвенной речи в настоящем и прошедшем времени. </w:t>
      </w:r>
    </w:p>
    <w:p w:rsidR="006C1684" w:rsidRDefault="0086306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w:t>
      </w:r>
      <w:r>
        <w:rPr>
          <w:rFonts w:ascii="Times New Roman" w:hAnsi="Times New Roman"/>
          <w:color w:val="000000"/>
          <w:sz w:val="28"/>
        </w:rPr>
        <w:t>I</w:t>
      </w:r>
      <w:r w:rsidRPr="0086306E">
        <w:rPr>
          <w:rFonts w:ascii="Times New Roman" w:hAnsi="Times New Roman"/>
          <w:color w:val="000000"/>
          <w:sz w:val="28"/>
          <w:lang w:val="ru-RU"/>
        </w:rPr>
        <w:t xml:space="preserve"> </w:t>
      </w:r>
      <w:r>
        <w:rPr>
          <w:rFonts w:ascii="Times New Roman" w:hAnsi="Times New Roman"/>
          <w:color w:val="000000"/>
          <w:sz w:val="28"/>
        </w:rPr>
        <w:t>wish</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love</w:t>
      </w:r>
      <w:r w:rsidRPr="0086306E">
        <w:rPr>
          <w:rFonts w:ascii="Times New Roman" w:hAnsi="Times New Roman"/>
          <w:color w:val="000000"/>
          <w:sz w:val="28"/>
          <w:lang w:val="ru-RU"/>
        </w:rPr>
        <w:t>/</w:t>
      </w:r>
      <w:r>
        <w:rPr>
          <w:rFonts w:ascii="Times New Roman" w:hAnsi="Times New Roman"/>
          <w:color w:val="000000"/>
          <w:sz w:val="28"/>
        </w:rPr>
        <w:t>hate</w:t>
      </w:r>
      <w:r w:rsidRPr="0086306E">
        <w:rPr>
          <w:rFonts w:ascii="Times New Roman" w:hAnsi="Times New Roman"/>
          <w:color w:val="000000"/>
          <w:sz w:val="28"/>
          <w:lang w:val="ru-RU"/>
        </w:rPr>
        <w:t xml:space="preserve"> </w:t>
      </w:r>
      <w:r>
        <w:rPr>
          <w:rFonts w:ascii="Times New Roman" w:hAnsi="Times New Roman"/>
          <w:color w:val="000000"/>
          <w:sz w:val="28"/>
        </w:rPr>
        <w:t>doing</w:t>
      </w:r>
      <w:r w:rsidRPr="0086306E">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86306E">
        <w:rPr>
          <w:rFonts w:ascii="Times New Roman" w:hAnsi="Times New Roman"/>
          <w:color w:val="000000"/>
          <w:sz w:val="28"/>
          <w:lang w:val="ru-RU"/>
        </w:rPr>
        <w:t>.</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Конструкция </w:t>
      </w:r>
      <w:r>
        <w:rPr>
          <w:rFonts w:ascii="Times New Roman" w:hAnsi="Times New Roman"/>
          <w:color w:val="000000"/>
          <w:sz w:val="28"/>
        </w:rPr>
        <w:t>used</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 инфинитив глагола. </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I’d rather, You’d better.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86306E">
        <w:rPr>
          <w:rFonts w:ascii="Times New Roman" w:hAnsi="Times New Roman"/>
          <w:color w:val="000000"/>
          <w:sz w:val="28"/>
          <w:lang w:val="ru-RU"/>
        </w:rPr>
        <w:t xml:space="preserve">, </w:t>
      </w:r>
      <w:r>
        <w:rPr>
          <w:rFonts w:ascii="Times New Roman" w:hAnsi="Times New Roman"/>
          <w:color w:val="000000"/>
          <w:sz w:val="28"/>
        </w:rPr>
        <w:t>police</w:t>
      </w:r>
      <w:r w:rsidRPr="0086306E">
        <w:rPr>
          <w:rFonts w:ascii="Times New Roman" w:hAnsi="Times New Roman"/>
          <w:color w:val="000000"/>
          <w:sz w:val="28"/>
          <w:lang w:val="ru-RU"/>
        </w:rPr>
        <w:t xml:space="preserve">), и его согласование со сказуемым.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w:t>
      </w:r>
      <w:r>
        <w:rPr>
          <w:rFonts w:ascii="Times New Roman" w:hAnsi="Times New Roman"/>
          <w:color w:val="000000"/>
          <w:sz w:val="28"/>
        </w:rPr>
        <w:t>Future</w:t>
      </w:r>
      <w:r w:rsidRPr="0086306E">
        <w:rPr>
          <w:rFonts w:ascii="Times New Roman" w:hAnsi="Times New Roman"/>
          <w:color w:val="000000"/>
          <w:sz w:val="28"/>
          <w:lang w:val="ru-RU"/>
        </w:rPr>
        <w:t xml:space="preserve"> </w:t>
      </w:r>
      <w:r>
        <w:rPr>
          <w:rFonts w:ascii="Times New Roman" w:hAnsi="Times New Roman"/>
          <w:color w:val="000000"/>
          <w:sz w:val="28"/>
        </w:rPr>
        <w:t>Simple</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w:t>
      </w:r>
      <w:r>
        <w:rPr>
          <w:rFonts w:ascii="Times New Roman" w:hAnsi="Times New Roman"/>
          <w:color w:val="000000"/>
          <w:sz w:val="28"/>
        </w:rPr>
        <w:t>Future</w:t>
      </w:r>
      <w:r w:rsidRPr="0086306E">
        <w:rPr>
          <w:rFonts w:ascii="Times New Roman" w:hAnsi="Times New Roman"/>
          <w:color w:val="000000"/>
          <w:sz w:val="28"/>
          <w:lang w:val="ru-RU"/>
        </w:rPr>
        <w:t xml:space="preserve"> </w:t>
      </w:r>
      <w:r>
        <w:rPr>
          <w:rFonts w:ascii="Times New Roman" w:hAnsi="Times New Roman"/>
          <w:color w:val="000000"/>
          <w:sz w:val="28"/>
        </w:rPr>
        <w:t>Continuous</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Continuous</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Future</w:t>
      </w:r>
      <w:r w:rsidRPr="0086306E">
        <w:rPr>
          <w:rFonts w:ascii="Times New Roman" w:hAnsi="Times New Roman"/>
          <w:color w:val="000000"/>
          <w:sz w:val="28"/>
          <w:lang w:val="ru-RU"/>
        </w:rPr>
        <w:t>-</w:t>
      </w:r>
      <w:r>
        <w:rPr>
          <w:rFonts w:ascii="Times New Roman" w:hAnsi="Times New Roman"/>
          <w:color w:val="000000"/>
          <w:sz w:val="28"/>
        </w:rPr>
        <w:t>in</w:t>
      </w:r>
      <w:r w:rsidRPr="0086306E">
        <w:rPr>
          <w:rFonts w:ascii="Times New Roman" w:hAnsi="Times New Roman"/>
          <w:color w:val="000000"/>
          <w:sz w:val="28"/>
          <w:lang w:val="ru-RU"/>
        </w:rPr>
        <w:t>-</w:t>
      </w:r>
      <w:r>
        <w:rPr>
          <w:rFonts w:ascii="Times New Roman" w:hAnsi="Times New Roman"/>
          <w:color w:val="000000"/>
          <w:sz w:val="28"/>
        </w:rPr>
        <w:t>the</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Simple</w:t>
      </w:r>
      <w:r w:rsidRPr="0086306E">
        <w:rPr>
          <w:rFonts w:ascii="Times New Roman" w:hAnsi="Times New Roman"/>
          <w:color w:val="000000"/>
          <w:sz w:val="28"/>
          <w:lang w:val="ru-RU"/>
        </w:rPr>
        <w:t xml:space="preserve"> </w:t>
      </w:r>
      <w:r>
        <w:rPr>
          <w:rFonts w:ascii="Times New Roman" w:hAnsi="Times New Roman"/>
          <w:color w:val="000000"/>
          <w:sz w:val="28"/>
        </w:rPr>
        <w:t>Passive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Passive</w:t>
      </w:r>
      <w:r w:rsidRPr="0086306E">
        <w:rPr>
          <w:rFonts w:ascii="Times New Roman" w:hAnsi="Times New Roman"/>
          <w:color w:val="000000"/>
          <w:sz w:val="28"/>
          <w:lang w:val="ru-RU"/>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C1684" w:rsidRDefault="0086306E">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Определённый, неопределённый и нулевой артикли.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Притяжательный падеж имён существительных.</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Имена прилагательные и наречия в положительной, сравнительной и превосходной степенях, образованных по правилу, и исключения.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Порядок следования нескольких прилагательных (мнение – размер – возраст – цвет – происхождение).</w:t>
      </w:r>
    </w:p>
    <w:p w:rsidR="006C1684" w:rsidRDefault="0086306E">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r>
        <w:rPr>
          <w:rFonts w:ascii="Times New Roman" w:hAnsi="Times New Roman"/>
          <w:color w:val="000000"/>
          <w:sz w:val="28"/>
        </w:rPr>
        <w:t>none</w:t>
      </w:r>
      <w:r w:rsidRPr="0086306E">
        <w:rPr>
          <w:rFonts w:ascii="Times New Roman" w:hAnsi="Times New Roman"/>
          <w:color w:val="000000"/>
          <w:sz w:val="28"/>
          <w:lang w:val="ru-RU"/>
        </w:rPr>
        <w:t xml:space="preserve">, </w:t>
      </w:r>
      <w:r>
        <w:rPr>
          <w:rFonts w:ascii="Times New Roman" w:hAnsi="Times New Roman"/>
          <w:color w:val="000000"/>
          <w:sz w:val="28"/>
        </w:rPr>
        <w:t>no</w:t>
      </w:r>
      <w:r w:rsidRPr="0086306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86306E">
        <w:rPr>
          <w:rFonts w:ascii="Times New Roman" w:hAnsi="Times New Roman"/>
          <w:color w:val="000000"/>
          <w:sz w:val="28"/>
          <w:lang w:val="ru-RU"/>
        </w:rPr>
        <w:t xml:space="preserve">, </w:t>
      </w:r>
      <w:r>
        <w:rPr>
          <w:rFonts w:ascii="Times New Roman" w:hAnsi="Times New Roman"/>
          <w:color w:val="000000"/>
          <w:sz w:val="28"/>
        </w:rPr>
        <w:t>nothing</w:t>
      </w:r>
      <w:r w:rsidRPr="0086306E">
        <w:rPr>
          <w:rFonts w:ascii="Times New Roman" w:hAnsi="Times New Roman"/>
          <w:color w:val="000000"/>
          <w:sz w:val="28"/>
          <w:lang w:val="ru-RU"/>
        </w:rPr>
        <w:t xml:space="preserve"> и другие).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Количественные и порядковые числительные.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Предлоги места, времени, направления, предлоги, употребляемые с глаголами в страдательном залоге. </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Социокультурные знания и умения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Владение основными сведениями о социокультурном портрете и культурном наследии страны/стран, говорящих на английском языке.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Компенсаторные умения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w:t>
      </w:r>
      <w:r w:rsidRPr="0086306E">
        <w:rPr>
          <w:rFonts w:ascii="Times New Roman" w:hAnsi="Times New Roman"/>
          <w:color w:val="000000"/>
          <w:sz w:val="28"/>
          <w:lang w:val="ru-RU"/>
        </w:rPr>
        <w:lastRenderedPageBreak/>
        <w:t xml:space="preserve">при говорении и письме – описание/перифраз/толкование, при чтении и </w:t>
      </w:r>
      <w:proofErr w:type="spellStart"/>
      <w:r w:rsidRPr="0086306E">
        <w:rPr>
          <w:rFonts w:ascii="Times New Roman" w:hAnsi="Times New Roman"/>
          <w:color w:val="000000"/>
          <w:sz w:val="28"/>
          <w:lang w:val="ru-RU"/>
        </w:rPr>
        <w:t>аудировании</w:t>
      </w:r>
      <w:proofErr w:type="spellEnd"/>
      <w:r w:rsidRPr="0086306E">
        <w:rPr>
          <w:rFonts w:ascii="Times New Roman" w:hAnsi="Times New Roman"/>
          <w:color w:val="000000"/>
          <w:sz w:val="28"/>
          <w:lang w:val="ru-RU"/>
        </w:rPr>
        <w:t xml:space="preserve"> – языковую и контекстуальную догадку.</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6C1684" w:rsidRPr="0086306E" w:rsidRDefault="006C1684">
      <w:pPr>
        <w:rPr>
          <w:lang w:val="ru-RU"/>
        </w:rPr>
        <w:sectPr w:rsidR="006C1684" w:rsidRPr="0086306E">
          <w:pgSz w:w="11906" w:h="16383"/>
          <w:pgMar w:top="1134" w:right="850" w:bottom="1134" w:left="1701" w:header="720" w:footer="720" w:gutter="0"/>
          <w:cols w:space="720"/>
        </w:sectPr>
      </w:pPr>
    </w:p>
    <w:p w:rsidR="006C1684" w:rsidRPr="0086306E" w:rsidRDefault="0086306E">
      <w:pPr>
        <w:spacing w:after="0" w:line="264" w:lineRule="auto"/>
        <w:ind w:left="120"/>
        <w:jc w:val="both"/>
        <w:rPr>
          <w:lang w:val="ru-RU"/>
        </w:rPr>
      </w:pPr>
      <w:bookmarkStart w:id="4" w:name="block-28170764"/>
      <w:bookmarkEnd w:id="3"/>
      <w:r w:rsidRPr="0086306E">
        <w:rPr>
          <w:rFonts w:ascii="Times New Roman" w:hAnsi="Times New Roman"/>
          <w:color w:val="000000"/>
          <w:sz w:val="28"/>
          <w:lang w:val="ru-RU"/>
        </w:rPr>
        <w:lastRenderedPageBreak/>
        <w:t>ПЛАНИРУЕМЫЕ РЕЗУЛЬТАТЫ ОСВОЕНИЯ ПРОГРАММЫ ПО АНГЛИЙСКОМУ ЯЗЫКУ НА УРОВНЕ СРЕДНЕГО ОБЩЕГО ОБРАЗОВАНИЯ</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ЛИЧНОСТНЫЕ РЕЗУЛЬТАТЫ</w:t>
      </w:r>
    </w:p>
    <w:p w:rsidR="006C1684" w:rsidRPr="0086306E" w:rsidRDefault="006C1684">
      <w:pPr>
        <w:spacing w:after="0" w:line="264" w:lineRule="auto"/>
        <w:ind w:left="120"/>
        <w:jc w:val="both"/>
        <w:rPr>
          <w:lang w:val="ru-RU"/>
        </w:rPr>
      </w:pP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1) гражданского воспитания: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готовность вести совместную деятельность в интересах гражданского общества, участвовать в самоуправлении в образовательной организации;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готовность к гуманитарной и волонтёрской деятельности.</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2) патриотического воспитания: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3) духовно-нравственного воспитания: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осознание духовных ценностей российского народа;</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нравственного сознания, этического поведения;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осознание личного вклада в построение устойчивого будущего;</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4) эстетического воспитания: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стремление к лучшему осознанию культуры своего народа и готовность содействовать ознакомлению с ней представителей других стран;</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lastRenderedPageBreak/>
        <w:t>5) физического воспитания: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здорового и безопасного образа жизни, ответственного отношения к своему здоровью;</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6) трудового воспитания: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готовность к труду, осознание ценности мастерства, трудолюбие;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7) экологического воспитания: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активное неприятие действий, приносящих вред окружающей среде;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расширение опыта деятельности экологической направленности.</w:t>
      </w:r>
    </w:p>
    <w:p w:rsidR="006C1684" w:rsidRPr="0086306E" w:rsidRDefault="0086306E">
      <w:pPr>
        <w:spacing w:after="0" w:line="264" w:lineRule="auto"/>
        <w:ind w:firstLine="600"/>
        <w:jc w:val="both"/>
        <w:rPr>
          <w:lang w:val="ru-RU"/>
        </w:rPr>
      </w:pPr>
      <w:r w:rsidRPr="0086306E">
        <w:rPr>
          <w:rFonts w:ascii="Times New Roman" w:hAnsi="Times New Roman"/>
          <w:b/>
          <w:color w:val="000000"/>
          <w:sz w:val="28"/>
          <w:lang w:val="ru-RU"/>
        </w:rPr>
        <w:t>8) ценности научного познания:</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 xml:space="preserve">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w:t>
      </w: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6C1684" w:rsidRPr="0086306E" w:rsidRDefault="0086306E">
      <w:pPr>
        <w:spacing w:after="0" w:line="264" w:lineRule="auto"/>
        <w:ind w:firstLine="600"/>
        <w:jc w:val="both"/>
        <w:rPr>
          <w:lang w:val="ru-RU"/>
        </w:rPr>
      </w:pPr>
      <w:proofErr w:type="spellStart"/>
      <w:r w:rsidRPr="0086306E">
        <w:rPr>
          <w:rFonts w:ascii="Times New Roman" w:hAnsi="Times New Roman"/>
          <w:color w:val="000000"/>
          <w:sz w:val="28"/>
          <w:lang w:val="ru-RU"/>
        </w:rPr>
        <w:t>эмпатии</w:t>
      </w:r>
      <w:proofErr w:type="spellEnd"/>
      <w:r w:rsidRPr="0086306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МЕТАПРЕДМЕТНЫЕ РЕЗУЛЬТАТЫ</w:t>
      </w:r>
    </w:p>
    <w:p w:rsidR="006C1684" w:rsidRPr="0086306E" w:rsidRDefault="006C1684">
      <w:pPr>
        <w:spacing w:after="0" w:line="264" w:lineRule="auto"/>
        <w:ind w:left="120"/>
        <w:jc w:val="both"/>
        <w:rPr>
          <w:lang w:val="ru-RU"/>
        </w:rPr>
      </w:pP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Познавательные универсальные учебные действия</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Базовые логические действия:</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определять цели деятельности, задавать параметры и критерии их достижения;</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 xml:space="preserve">выявлять закономерности в языковых явлениях изучаемого иностранного (английского) языка; </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lastRenderedPageBreak/>
        <w:t>разрабатывать план решения проблемы с учётом анализа имеющихся материальных и нематериальных ресурсов;</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6C1684" w:rsidRPr="0086306E" w:rsidRDefault="0086306E">
      <w:pPr>
        <w:numPr>
          <w:ilvl w:val="0"/>
          <w:numId w:val="1"/>
        </w:numPr>
        <w:spacing w:after="0" w:line="264" w:lineRule="auto"/>
        <w:jc w:val="both"/>
        <w:rPr>
          <w:lang w:val="ru-RU"/>
        </w:rPr>
      </w:pPr>
      <w:r w:rsidRPr="0086306E">
        <w:rPr>
          <w:rFonts w:ascii="Times New Roman" w:hAnsi="Times New Roman"/>
          <w:color w:val="000000"/>
          <w:sz w:val="28"/>
          <w:lang w:val="ru-RU"/>
        </w:rPr>
        <w:t>развивать креативное мышление при решении жизненных проблем.</w:t>
      </w:r>
    </w:p>
    <w:p w:rsidR="006C1684" w:rsidRDefault="0086306E">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владеть научной лингвистической терминологией и ключевыми понятиями;</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давать оценку новым ситуациям, оценивать приобретённый опыт;</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 xml:space="preserve">уметь интегрировать знания из разных предметных областей; </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 xml:space="preserve">выдвигать новые идеи, предлагать оригинальные подходы и решения; </w:t>
      </w:r>
    </w:p>
    <w:p w:rsidR="006C1684" w:rsidRPr="0086306E" w:rsidRDefault="0086306E">
      <w:pPr>
        <w:numPr>
          <w:ilvl w:val="0"/>
          <w:numId w:val="2"/>
        </w:numPr>
        <w:spacing w:after="0" w:line="264" w:lineRule="auto"/>
        <w:jc w:val="both"/>
        <w:rPr>
          <w:lang w:val="ru-RU"/>
        </w:rPr>
      </w:pPr>
      <w:r w:rsidRPr="0086306E">
        <w:rPr>
          <w:rFonts w:ascii="Times New Roman" w:hAnsi="Times New Roman"/>
          <w:color w:val="000000"/>
          <w:sz w:val="28"/>
          <w:lang w:val="ru-RU"/>
        </w:rPr>
        <w:t>ставить проблемы и задачи, допускающие альтернативных решений.</w:t>
      </w:r>
    </w:p>
    <w:p w:rsidR="006C1684" w:rsidRDefault="0086306E">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6C1684" w:rsidRPr="0086306E" w:rsidRDefault="0086306E">
      <w:pPr>
        <w:numPr>
          <w:ilvl w:val="0"/>
          <w:numId w:val="3"/>
        </w:numPr>
        <w:spacing w:after="0" w:line="264" w:lineRule="auto"/>
        <w:jc w:val="both"/>
        <w:rPr>
          <w:lang w:val="ru-RU"/>
        </w:rPr>
      </w:pPr>
      <w:r w:rsidRPr="0086306E">
        <w:rPr>
          <w:rFonts w:ascii="Times New Roman" w:hAnsi="Times New Roman"/>
          <w:color w:val="000000"/>
          <w:sz w:val="28"/>
          <w:lang w:val="ru-RU"/>
        </w:rPr>
        <w:lastRenderedPageBreak/>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6C1684" w:rsidRPr="0086306E" w:rsidRDefault="0086306E">
      <w:pPr>
        <w:numPr>
          <w:ilvl w:val="0"/>
          <w:numId w:val="3"/>
        </w:numPr>
        <w:spacing w:after="0" w:line="264" w:lineRule="auto"/>
        <w:jc w:val="both"/>
        <w:rPr>
          <w:lang w:val="ru-RU"/>
        </w:rPr>
      </w:pPr>
      <w:r w:rsidRPr="0086306E">
        <w:rPr>
          <w:rFonts w:ascii="Times New Roman" w:hAnsi="Times New Roman"/>
          <w:color w:val="000000"/>
          <w:sz w:val="28"/>
          <w:lang w:val="ru-RU"/>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6C1684" w:rsidRPr="0086306E" w:rsidRDefault="0086306E">
      <w:pPr>
        <w:numPr>
          <w:ilvl w:val="0"/>
          <w:numId w:val="3"/>
        </w:numPr>
        <w:spacing w:after="0" w:line="264" w:lineRule="auto"/>
        <w:jc w:val="both"/>
        <w:rPr>
          <w:lang w:val="ru-RU"/>
        </w:rPr>
      </w:pPr>
      <w:r w:rsidRPr="0086306E">
        <w:rPr>
          <w:rFonts w:ascii="Times New Roman" w:hAnsi="Times New Roman"/>
          <w:color w:val="000000"/>
          <w:sz w:val="28"/>
          <w:lang w:val="ru-RU"/>
        </w:rPr>
        <w:t xml:space="preserve">оценивать достоверность информации, её соответствие морально-этическим нормам; </w:t>
      </w:r>
    </w:p>
    <w:p w:rsidR="006C1684" w:rsidRPr="0086306E" w:rsidRDefault="0086306E">
      <w:pPr>
        <w:numPr>
          <w:ilvl w:val="0"/>
          <w:numId w:val="3"/>
        </w:numPr>
        <w:spacing w:after="0" w:line="264" w:lineRule="auto"/>
        <w:jc w:val="both"/>
        <w:rPr>
          <w:lang w:val="ru-RU"/>
        </w:rPr>
      </w:pPr>
      <w:r w:rsidRPr="0086306E">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C1684" w:rsidRPr="0086306E" w:rsidRDefault="0086306E">
      <w:pPr>
        <w:numPr>
          <w:ilvl w:val="0"/>
          <w:numId w:val="3"/>
        </w:numPr>
        <w:spacing w:after="0" w:line="264" w:lineRule="auto"/>
        <w:jc w:val="both"/>
        <w:rPr>
          <w:lang w:val="ru-RU"/>
        </w:rPr>
      </w:pPr>
      <w:r w:rsidRPr="0086306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Коммуникативные универсальные учебные действия</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Общение:</w:t>
      </w:r>
    </w:p>
    <w:p w:rsidR="006C1684" w:rsidRPr="0086306E" w:rsidRDefault="0086306E">
      <w:pPr>
        <w:numPr>
          <w:ilvl w:val="0"/>
          <w:numId w:val="4"/>
        </w:numPr>
        <w:spacing w:after="0" w:line="264" w:lineRule="auto"/>
        <w:jc w:val="both"/>
        <w:rPr>
          <w:lang w:val="ru-RU"/>
        </w:rPr>
      </w:pPr>
      <w:r w:rsidRPr="0086306E">
        <w:rPr>
          <w:rFonts w:ascii="Times New Roman" w:hAnsi="Times New Roman"/>
          <w:color w:val="000000"/>
          <w:sz w:val="28"/>
          <w:lang w:val="ru-RU"/>
        </w:rPr>
        <w:t>осуществлять коммуникации во всех сферах жизни;</w:t>
      </w:r>
    </w:p>
    <w:p w:rsidR="006C1684" w:rsidRPr="0086306E" w:rsidRDefault="0086306E">
      <w:pPr>
        <w:numPr>
          <w:ilvl w:val="0"/>
          <w:numId w:val="4"/>
        </w:numPr>
        <w:spacing w:after="0" w:line="264" w:lineRule="auto"/>
        <w:jc w:val="both"/>
        <w:rPr>
          <w:lang w:val="ru-RU"/>
        </w:rPr>
      </w:pPr>
      <w:r w:rsidRPr="0086306E">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6C1684" w:rsidRPr="0086306E" w:rsidRDefault="0086306E">
      <w:pPr>
        <w:numPr>
          <w:ilvl w:val="0"/>
          <w:numId w:val="4"/>
        </w:numPr>
        <w:spacing w:after="0" w:line="264" w:lineRule="auto"/>
        <w:jc w:val="both"/>
        <w:rPr>
          <w:lang w:val="ru-RU"/>
        </w:rPr>
      </w:pPr>
      <w:r w:rsidRPr="0086306E">
        <w:rPr>
          <w:rFonts w:ascii="Times New Roman" w:hAnsi="Times New Roman"/>
          <w:color w:val="000000"/>
          <w:sz w:val="28"/>
          <w:lang w:val="ru-RU"/>
        </w:rPr>
        <w:t xml:space="preserve">владеть различными способами общения и взаимодействия на иностранном (английском) языке, аргументированно вести диалог и </w:t>
      </w:r>
      <w:proofErr w:type="spellStart"/>
      <w:r w:rsidRPr="0086306E">
        <w:rPr>
          <w:rFonts w:ascii="Times New Roman" w:hAnsi="Times New Roman"/>
          <w:color w:val="000000"/>
          <w:sz w:val="28"/>
          <w:lang w:val="ru-RU"/>
        </w:rPr>
        <w:t>полилог</w:t>
      </w:r>
      <w:proofErr w:type="spellEnd"/>
      <w:r w:rsidRPr="0086306E">
        <w:rPr>
          <w:rFonts w:ascii="Times New Roman" w:hAnsi="Times New Roman"/>
          <w:color w:val="000000"/>
          <w:sz w:val="28"/>
          <w:lang w:val="ru-RU"/>
        </w:rPr>
        <w:t>, уметь смягчать конфликтные ситуации;</w:t>
      </w:r>
    </w:p>
    <w:p w:rsidR="006C1684" w:rsidRPr="0086306E" w:rsidRDefault="0086306E">
      <w:pPr>
        <w:numPr>
          <w:ilvl w:val="0"/>
          <w:numId w:val="4"/>
        </w:numPr>
        <w:spacing w:after="0" w:line="264" w:lineRule="auto"/>
        <w:jc w:val="both"/>
        <w:rPr>
          <w:lang w:val="ru-RU"/>
        </w:rPr>
      </w:pPr>
      <w:r w:rsidRPr="0086306E">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6C1684" w:rsidRPr="0086306E" w:rsidRDefault="006C1684">
      <w:pPr>
        <w:spacing w:after="0" w:line="264" w:lineRule="auto"/>
        <w:ind w:left="120"/>
        <w:jc w:val="both"/>
        <w:rPr>
          <w:lang w:val="ru-RU"/>
        </w:rPr>
      </w:pPr>
    </w:p>
    <w:p w:rsidR="006C1684" w:rsidRDefault="0086306E">
      <w:pPr>
        <w:spacing w:after="0" w:line="264" w:lineRule="auto"/>
        <w:ind w:left="120"/>
        <w:jc w:val="both"/>
      </w:pPr>
      <w:proofErr w:type="spellStart"/>
      <w:r>
        <w:rPr>
          <w:rFonts w:ascii="Times New Roman" w:hAnsi="Times New Roman"/>
          <w:b/>
          <w:color w:val="000000"/>
          <w:sz w:val="28"/>
        </w:rPr>
        <w:t>Регулятивные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6C1684" w:rsidRDefault="006C1684">
      <w:pPr>
        <w:spacing w:after="0" w:line="264" w:lineRule="auto"/>
        <w:ind w:left="120"/>
        <w:jc w:val="both"/>
      </w:pPr>
    </w:p>
    <w:p w:rsidR="006C1684" w:rsidRDefault="0086306E">
      <w:pPr>
        <w:spacing w:after="0" w:line="264" w:lineRule="auto"/>
        <w:ind w:left="120"/>
        <w:jc w:val="both"/>
      </w:pPr>
      <w:proofErr w:type="spellStart"/>
      <w:r>
        <w:rPr>
          <w:rFonts w:ascii="Times New Roman" w:hAnsi="Times New Roman"/>
          <w:b/>
          <w:color w:val="000000"/>
          <w:sz w:val="28"/>
        </w:rPr>
        <w:t>Самоорганизация</w:t>
      </w:r>
      <w:proofErr w:type="spellEnd"/>
    </w:p>
    <w:p w:rsidR="006C1684" w:rsidRPr="0086306E" w:rsidRDefault="0086306E">
      <w:pPr>
        <w:numPr>
          <w:ilvl w:val="0"/>
          <w:numId w:val="5"/>
        </w:numPr>
        <w:spacing w:after="0" w:line="264" w:lineRule="auto"/>
        <w:jc w:val="both"/>
        <w:rPr>
          <w:lang w:val="ru-RU"/>
        </w:rPr>
      </w:pPr>
      <w:r w:rsidRPr="0086306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6C1684" w:rsidRPr="0086306E" w:rsidRDefault="0086306E">
      <w:pPr>
        <w:numPr>
          <w:ilvl w:val="0"/>
          <w:numId w:val="5"/>
        </w:numPr>
        <w:spacing w:after="0" w:line="264" w:lineRule="auto"/>
        <w:jc w:val="both"/>
        <w:rPr>
          <w:lang w:val="ru-RU"/>
        </w:rPr>
      </w:pPr>
      <w:r w:rsidRPr="0086306E">
        <w:rPr>
          <w:rFonts w:ascii="Times New Roman" w:hAnsi="Times New Roman"/>
          <w:color w:val="000000"/>
          <w:sz w:val="28"/>
          <w:lang w:val="ru-RU"/>
        </w:rPr>
        <w:lastRenderedPageBreak/>
        <w:t>самостоятельно составлять план решения проблемы с учётом имеющихся ресурсов, собственных возможностей и предпочтений;</w:t>
      </w:r>
    </w:p>
    <w:p w:rsidR="006C1684" w:rsidRDefault="0086306E">
      <w:pPr>
        <w:numPr>
          <w:ilvl w:val="0"/>
          <w:numId w:val="5"/>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6C1684" w:rsidRPr="0086306E" w:rsidRDefault="0086306E">
      <w:pPr>
        <w:numPr>
          <w:ilvl w:val="0"/>
          <w:numId w:val="5"/>
        </w:numPr>
        <w:spacing w:after="0" w:line="264" w:lineRule="auto"/>
        <w:jc w:val="both"/>
        <w:rPr>
          <w:lang w:val="ru-RU"/>
        </w:rPr>
      </w:pPr>
      <w:r w:rsidRPr="0086306E">
        <w:rPr>
          <w:rFonts w:ascii="Times New Roman" w:hAnsi="Times New Roman"/>
          <w:color w:val="000000"/>
          <w:sz w:val="28"/>
          <w:lang w:val="ru-RU"/>
        </w:rPr>
        <w:t>делать осознанный выбор, аргументировать его, брать ответственность за решение;</w:t>
      </w:r>
    </w:p>
    <w:p w:rsidR="006C1684" w:rsidRDefault="0086306E">
      <w:pPr>
        <w:numPr>
          <w:ilvl w:val="0"/>
          <w:numId w:val="5"/>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6C1684" w:rsidRPr="0086306E" w:rsidRDefault="0086306E">
      <w:pPr>
        <w:numPr>
          <w:ilvl w:val="0"/>
          <w:numId w:val="5"/>
        </w:numPr>
        <w:spacing w:after="0" w:line="264" w:lineRule="auto"/>
        <w:jc w:val="both"/>
        <w:rPr>
          <w:lang w:val="ru-RU"/>
        </w:rPr>
      </w:pPr>
      <w:r w:rsidRPr="0086306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6C1684" w:rsidRDefault="0086306E">
      <w:pPr>
        <w:spacing w:after="0" w:line="264" w:lineRule="auto"/>
        <w:ind w:left="120"/>
        <w:jc w:val="both"/>
      </w:pPr>
      <w:proofErr w:type="spellStart"/>
      <w:r>
        <w:rPr>
          <w:rFonts w:ascii="Times New Roman" w:hAnsi="Times New Roman"/>
          <w:b/>
          <w:color w:val="000000"/>
          <w:sz w:val="28"/>
        </w:rPr>
        <w:t>Самоконтроль</w:t>
      </w:r>
      <w:proofErr w:type="spellEnd"/>
    </w:p>
    <w:p w:rsidR="006C1684" w:rsidRDefault="0086306E">
      <w:pPr>
        <w:numPr>
          <w:ilvl w:val="0"/>
          <w:numId w:val="6"/>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 xml:space="preserve">; </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использовать приёмы рефлексии для оценки ситуации, выбора верного решения;</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 xml:space="preserve">вносить коррективы в созданный речевой продукт в случае необходимости; </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оценивать риски и своевременно принимать решения по их снижению;</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принимать мотивы и аргументы других при анализе результатов деятельности;</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принимать себя, понимая свои недостатки и достоинства;</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принимать мотивы и аргументы других при анализе результатов деятельности;</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признавать своё право и право других на ошибку;</w:t>
      </w:r>
    </w:p>
    <w:p w:rsidR="006C1684" w:rsidRPr="0086306E" w:rsidRDefault="0086306E">
      <w:pPr>
        <w:numPr>
          <w:ilvl w:val="0"/>
          <w:numId w:val="6"/>
        </w:numPr>
        <w:spacing w:after="0" w:line="264" w:lineRule="auto"/>
        <w:jc w:val="both"/>
        <w:rPr>
          <w:lang w:val="ru-RU"/>
        </w:rPr>
      </w:pPr>
      <w:r w:rsidRPr="0086306E">
        <w:rPr>
          <w:rFonts w:ascii="Times New Roman" w:hAnsi="Times New Roman"/>
          <w:color w:val="000000"/>
          <w:sz w:val="28"/>
          <w:lang w:val="ru-RU"/>
        </w:rPr>
        <w:t>развивать способность понимать мир с позиции другого человека.</w:t>
      </w:r>
    </w:p>
    <w:p w:rsidR="006C1684" w:rsidRDefault="0086306E">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6C1684" w:rsidRPr="0086306E" w:rsidRDefault="0086306E">
      <w:pPr>
        <w:numPr>
          <w:ilvl w:val="0"/>
          <w:numId w:val="7"/>
        </w:numPr>
        <w:spacing w:after="0" w:line="264" w:lineRule="auto"/>
        <w:jc w:val="both"/>
        <w:rPr>
          <w:lang w:val="ru-RU"/>
        </w:rPr>
      </w:pPr>
      <w:r w:rsidRPr="0086306E">
        <w:rPr>
          <w:rFonts w:ascii="Times New Roman" w:hAnsi="Times New Roman"/>
          <w:color w:val="000000"/>
          <w:sz w:val="28"/>
          <w:lang w:val="ru-RU"/>
        </w:rPr>
        <w:t>понимать и использовать преимущества командной и индивидуальной работы;</w:t>
      </w:r>
    </w:p>
    <w:p w:rsidR="006C1684" w:rsidRPr="0086306E" w:rsidRDefault="0086306E">
      <w:pPr>
        <w:numPr>
          <w:ilvl w:val="0"/>
          <w:numId w:val="7"/>
        </w:numPr>
        <w:spacing w:after="0" w:line="264" w:lineRule="auto"/>
        <w:jc w:val="both"/>
        <w:rPr>
          <w:lang w:val="ru-RU"/>
        </w:rPr>
      </w:pPr>
      <w:r w:rsidRPr="0086306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6C1684" w:rsidRPr="0086306E" w:rsidRDefault="0086306E">
      <w:pPr>
        <w:numPr>
          <w:ilvl w:val="0"/>
          <w:numId w:val="7"/>
        </w:numPr>
        <w:spacing w:after="0" w:line="264" w:lineRule="auto"/>
        <w:jc w:val="both"/>
        <w:rPr>
          <w:lang w:val="ru-RU"/>
        </w:rPr>
      </w:pPr>
      <w:r w:rsidRPr="0086306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w:t>
      </w:r>
      <w:r w:rsidRPr="0086306E">
        <w:rPr>
          <w:rFonts w:ascii="Times New Roman" w:hAnsi="Times New Roman"/>
          <w:color w:val="000000"/>
          <w:sz w:val="28"/>
          <w:lang w:val="ru-RU"/>
        </w:rPr>
        <w:lastRenderedPageBreak/>
        <w:t xml:space="preserve">действий, распределять роли с учётом мнений участников, обсуждать результаты совместной работы; </w:t>
      </w:r>
    </w:p>
    <w:p w:rsidR="006C1684" w:rsidRPr="0086306E" w:rsidRDefault="0086306E">
      <w:pPr>
        <w:numPr>
          <w:ilvl w:val="0"/>
          <w:numId w:val="7"/>
        </w:numPr>
        <w:spacing w:after="0" w:line="264" w:lineRule="auto"/>
        <w:jc w:val="both"/>
        <w:rPr>
          <w:lang w:val="ru-RU"/>
        </w:rPr>
      </w:pPr>
      <w:r w:rsidRPr="0086306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6C1684" w:rsidRPr="0086306E" w:rsidRDefault="0086306E">
      <w:pPr>
        <w:numPr>
          <w:ilvl w:val="0"/>
          <w:numId w:val="7"/>
        </w:numPr>
        <w:spacing w:after="0" w:line="264" w:lineRule="auto"/>
        <w:jc w:val="both"/>
        <w:rPr>
          <w:lang w:val="ru-RU"/>
        </w:rPr>
      </w:pPr>
      <w:r w:rsidRPr="0086306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6C1684" w:rsidRPr="0086306E" w:rsidRDefault="006C1684">
      <w:pPr>
        <w:spacing w:after="0" w:line="264" w:lineRule="auto"/>
        <w:ind w:left="120"/>
        <w:jc w:val="both"/>
        <w:rPr>
          <w:lang w:val="ru-RU"/>
        </w:rPr>
      </w:pPr>
    </w:p>
    <w:p w:rsidR="006C1684" w:rsidRPr="0086306E" w:rsidRDefault="0086306E">
      <w:pPr>
        <w:spacing w:after="0" w:line="264" w:lineRule="auto"/>
        <w:ind w:left="120"/>
        <w:jc w:val="both"/>
        <w:rPr>
          <w:lang w:val="ru-RU"/>
        </w:rPr>
      </w:pPr>
      <w:r w:rsidRPr="0086306E">
        <w:rPr>
          <w:rFonts w:ascii="Times New Roman" w:hAnsi="Times New Roman"/>
          <w:b/>
          <w:color w:val="000000"/>
          <w:sz w:val="28"/>
          <w:lang w:val="ru-RU"/>
        </w:rPr>
        <w:t>ПРЕДМЕТНЫЕ РЕЗУЛЬТАТЫ</w:t>
      </w:r>
    </w:p>
    <w:p w:rsidR="006C1684" w:rsidRPr="0086306E" w:rsidRDefault="006C1684">
      <w:pPr>
        <w:spacing w:after="0" w:line="264" w:lineRule="auto"/>
        <w:ind w:left="120"/>
        <w:jc w:val="both"/>
        <w:rPr>
          <w:lang w:val="ru-RU"/>
        </w:rPr>
      </w:pP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86306E">
        <w:rPr>
          <w:rFonts w:ascii="Times New Roman" w:hAnsi="Times New Roman"/>
          <w:color w:val="000000"/>
          <w:sz w:val="28"/>
          <w:lang w:val="ru-RU"/>
        </w:rPr>
        <w:t>сформированность</w:t>
      </w:r>
      <w:proofErr w:type="spellEnd"/>
      <w:r w:rsidRPr="0086306E">
        <w:rPr>
          <w:rFonts w:ascii="Times New Roman" w:hAnsi="Times New Roman"/>
          <w:color w:val="000000"/>
          <w:sz w:val="28"/>
          <w:lang w:val="ru-RU"/>
        </w:rPr>
        <w:t xml:space="preserve"> иноязычной коммуникативной компетенции на пороговом уровне в совокупности её составляющих – речевой, языковой, социокультурной, компенсаторной, </w:t>
      </w:r>
      <w:proofErr w:type="spellStart"/>
      <w:r w:rsidRPr="0086306E">
        <w:rPr>
          <w:rFonts w:ascii="Times New Roman" w:hAnsi="Times New Roman"/>
          <w:color w:val="000000"/>
          <w:sz w:val="28"/>
          <w:lang w:val="ru-RU"/>
        </w:rPr>
        <w:t>метапредметной</w:t>
      </w:r>
      <w:proofErr w:type="spellEnd"/>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 концу </w:t>
      </w:r>
      <w:r w:rsidRPr="0086306E">
        <w:rPr>
          <w:rFonts w:ascii="Times New Roman" w:hAnsi="Times New Roman"/>
          <w:b/>
          <w:i/>
          <w:color w:val="000000"/>
          <w:sz w:val="28"/>
          <w:lang w:val="ru-RU"/>
        </w:rPr>
        <w:t>11 класса</w:t>
      </w:r>
      <w:r w:rsidRPr="0086306E">
        <w:rPr>
          <w:rFonts w:ascii="Times New Roman" w:hAnsi="Times New Roman"/>
          <w:color w:val="000000"/>
          <w:sz w:val="28"/>
          <w:lang w:val="ru-RU"/>
        </w:rPr>
        <w:t xml:space="preserve"> обучающийся научится: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1) владеть основными видами речевой деятельности:</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 xml:space="preserve">говорение: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устно излагать результаты выполненной проектной работы (объём – 14–15 фраз).</w:t>
      </w:r>
    </w:p>
    <w:p w:rsidR="006C1684" w:rsidRPr="0086306E" w:rsidRDefault="0086306E">
      <w:pPr>
        <w:spacing w:after="0" w:line="264" w:lineRule="auto"/>
        <w:ind w:firstLine="600"/>
        <w:jc w:val="both"/>
        <w:rPr>
          <w:lang w:val="ru-RU"/>
        </w:rPr>
      </w:pPr>
      <w:proofErr w:type="spellStart"/>
      <w:r w:rsidRPr="0086306E">
        <w:rPr>
          <w:rFonts w:ascii="Times New Roman" w:hAnsi="Times New Roman"/>
          <w:i/>
          <w:color w:val="000000"/>
          <w:sz w:val="28"/>
          <w:lang w:val="ru-RU"/>
        </w:rPr>
        <w:t>аудирование</w:t>
      </w:r>
      <w:proofErr w:type="spellEnd"/>
      <w:r w:rsidRPr="0086306E">
        <w:rPr>
          <w:rFonts w:ascii="Times New Roman" w:hAnsi="Times New Roman"/>
          <w:i/>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w:t>
      </w:r>
      <w:r w:rsidRPr="0086306E">
        <w:rPr>
          <w:rFonts w:ascii="Times New Roman" w:hAnsi="Times New Roman"/>
          <w:color w:val="000000"/>
          <w:sz w:val="28"/>
          <w:lang w:val="ru-RU"/>
        </w:rPr>
        <w:lastRenderedPageBreak/>
        <w:t xml:space="preserve">пониманием нужной/интересующей/запрашиваемой информации (время звучания текста/текстов для </w:t>
      </w:r>
      <w:proofErr w:type="spellStart"/>
      <w:r w:rsidRPr="0086306E">
        <w:rPr>
          <w:rFonts w:ascii="Times New Roman" w:hAnsi="Times New Roman"/>
          <w:color w:val="000000"/>
          <w:sz w:val="28"/>
          <w:lang w:val="ru-RU"/>
        </w:rPr>
        <w:t>аудирования</w:t>
      </w:r>
      <w:proofErr w:type="spellEnd"/>
      <w:r w:rsidRPr="0086306E">
        <w:rPr>
          <w:rFonts w:ascii="Times New Roman" w:hAnsi="Times New Roman"/>
          <w:color w:val="000000"/>
          <w:sz w:val="28"/>
          <w:lang w:val="ru-RU"/>
        </w:rPr>
        <w:t xml:space="preserve"> – до 2,5 минут)</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 xml:space="preserve">смысловое чтение: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читать про себя </w:t>
      </w:r>
      <w:proofErr w:type="spellStart"/>
      <w:r w:rsidRPr="0086306E">
        <w:rPr>
          <w:rFonts w:ascii="Times New Roman" w:hAnsi="Times New Roman"/>
          <w:color w:val="000000"/>
          <w:sz w:val="28"/>
          <w:lang w:val="ru-RU"/>
        </w:rPr>
        <w:t>несплошные</w:t>
      </w:r>
      <w:proofErr w:type="spellEnd"/>
      <w:r w:rsidRPr="0086306E">
        <w:rPr>
          <w:rFonts w:ascii="Times New Roman" w:hAnsi="Times New Roman"/>
          <w:color w:val="000000"/>
          <w:sz w:val="28"/>
          <w:lang w:val="ru-RU"/>
        </w:rPr>
        <w:t xml:space="preserve"> тексты (таблицы, диаграммы, графики) и понимать представленную в них информацию.</w:t>
      </w:r>
    </w:p>
    <w:p w:rsidR="006C1684" w:rsidRPr="0086306E" w:rsidRDefault="0086306E">
      <w:pPr>
        <w:spacing w:after="0" w:line="264" w:lineRule="auto"/>
        <w:ind w:firstLine="600"/>
        <w:jc w:val="both"/>
        <w:rPr>
          <w:lang w:val="ru-RU"/>
        </w:rPr>
      </w:pPr>
      <w:r w:rsidRPr="0086306E">
        <w:rPr>
          <w:rFonts w:ascii="Times New Roman" w:hAnsi="Times New Roman"/>
          <w:i/>
          <w:color w:val="000000"/>
          <w:sz w:val="28"/>
          <w:lang w:val="ru-RU"/>
        </w:rPr>
        <w:t xml:space="preserve">письменная речь: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писать резюме (</w:t>
      </w:r>
      <w:r>
        <w:rPr>
          <w:rFonts w:ascii="Times New Roman" w:hAnsi="Times New Roman"/>
          <w:color w:val="000000"/>
          <w:sz w:val="28"/>
        </w:rPr>
        <w:t>CV</w:t>
      </w:r>
      <w:r w:rsidRPr="0086306E">
        <w:rPr>
          <w:rFonts w:ascii="Times New Roman" w:hAnsi="Times New Roman"/>
          <w:color w:val="000000"/>
          <w:sz w:val="28"/>
          <w:lang w:val="ru-RU"/>
        </w:rPr>
        <w:t xml:space="preserve">) с сообщением основных сведений о себе в соответствии с нормами, принятыми в стране/странах изучаемого языка;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2) владеть фонетическими навыками: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3) владеть орфографическими навыками: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правильно писать изученные слова.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4) владеть пунктуационными навыками: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 xml:space="preserve">использовать запятую при перечислении, обращении и при выделении вводных слов;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апостроф, точку, вопросительный и восклицательный знаки;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5) распознавать и употреблять в устной и письменной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родственные слова, образованные с использованием аффиксации: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глаголы при помощи префиксов </w:t>
      </w:r>
      <w:r>
        <w:rPr>
          <w:rFonts w:ascii="Times New Roman" w:hAnsi="Times New Roman"/>
          <w:color w:val="000000"/>
          <w:sz w:val="28"/>
        </w:rPr>
        <w:t>dis</w:t>
      </w:r>
      <w:r w:rsidRPr="0086306E">
        <w:rPr>
          <w:rFonts w:ascii="Times New Roman" w:hAnsi="Times New Roman"/>
          <w:color w:val="000000"/>
          <w:sz w:val="28"/>
          <w:lang w:val="ru-RU"/>
        </w:rPr>
        <w:t xml:space="preserve">-, </w:t>
      </w:r>
      <w:proofErr w:type="spellStart"/>
      <w:r>
        <w:rPr>
          <w:rFonts w:ascii="Times New Roman" w:hAnsi="Times New Roman"/>
          <w:color w:val="000000"/>
          <w:sz w:val="28"/>
        </w:rPr>
        <w:t>mis</w:t>
      </w:r>
      <w:proofErr w:type="spellEnd"/>
      <w:r w:rsidRPr="0086306E">
        <w:rPr>
          <w:rFonts w:ascii="Times New Roman" w:hAnsi="Times New Roman"/>
          <w:color w:val="000000"/>
          <w:sz w:val="28"/>
          <w:lang w:val="ru-RU"/>
        </w:rPr>
        <w:t xml:space="preserve">-, </w:t>
      </w:r>
      <w:r>
        <w:rPr>
          <w:rFonts w:ascii="Times New Roman" w:hAnsi="Times New Roman"/>
          <w:color w:val="000000"/>
          <w:sz w:val="28"/>
        </w:rPr>
        <w:t>re</w:t>
      </w:r>
      <w:r w:rsidRPr="0086306E">
        <w:rPr>
          <w:rFonts w:ascii="Times New Roman" w:hAnsi="Times New Roman"/>
          <w:color w:val="000000"/>
          <w:sz w:val="28"/>
          <w:lang w:val="ru-RU"/>
        </w:rPr>
        <w:t xml:space="preserve">-, </w:t>
      </w:r>
      <w:r>
        <w:rPr>
          <w:rFonts w:ascii="Times New Roman" w:hAnsi="Times New Roman"/>
          <w:color w:val="000000"/>
          <w:sz w:val="28"/>
        </w:rPr>
        <w:t>over</w:t>
      </w:r>
      <w:r w:rsidRPr="0086306E">
        <w:rPr>
          <w:rFonts w:ascii="Times New Roman" w:hAnsi="Times New Roman"/>
          <w:color w:val="000000"/>
          <w:sz w:val="28"/>
          <w:lang w:val="ru-RU"/>
        </w:rPr>
        <w:t xml:space="preserve">-, </w:t>
      </w:r>
      <w:r>
        <w:rPr>
          <w:rFonts w:ascii="Times New Roman" w:hAnsi="Times New Roman"/>
          <w:color w:val="000000"/>
          <w:sz w:val="28"/>
        </w:rPr>
        <w:t>under</w:t>
      </w:r>
      <w:r w:rsidRPr="0086306E">
        <w:rPr>
          <w:rFonts w:ascii="Times New Roman" w:hAnsi="Times New Roman"/>
          <w:color w:val="000000"/>
          <w:sz w:val="28"/>
          <w:lang w:val="ru-RU"/>
        </w:rPr>
        <w:t>- и суффиксов -</w:t>
      </w:r>
      <w:proofErr w:type="spellStart"/>
      <w:r>
        <w:rPr>
          <w:rFonts w:ascii="Times New Roman" w:hAnsi="Times New Roman"/>
          <w:color w:val="000000"/>
          <w:sz w:val="28"/>
        </w:rPr>
        <w:t>ise</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ize</w:t>
      </w:r>
      <w:proofErr w:type="spellEnd"/>
      <w:r w:rsidRPr="0086306E">
        <w:rPr>
          <w:rFonts w:ascii="Times New Roman" w:hAnsi="Times New Roman"/>
          <w:color w:val="000000"/>
          <w:sz w:val="28"/>
          <w:lang w:val="ru-RU"/>
        </w:rPr>
        <w:t>, -</w:t>
      </w:r>
      <w:r>
        <w:rPr>
          <w:rFonts w:ascii="Times New Roman" w:hAnsi="Times New Roman"/>
          <w:color w:val="000000"/>
          <w:sz w:val="28"/>
        </w:rPr>
        <w:t>en</w:t>
      </w:r>
      <w:r w:rsidRPr="0086306E">
        <w:rPr>
          <w:rFonts w:ascii="Times New Roman" w:hAnsi="Times New Roman"/>
          <w:color w:val="000000"/>
          <w:sz w:val="28"/>
          <w:lang w:val="ru-RU"/>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существительные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w:t>
      </w:r>
      <w:proofErr w:type="spellStart"/>
      <w:r>
        <w:rPr>
          <w:rFonts w:ascii="Times New Roman" w:hAnsi="Times New Roman"/>
          <w:color w:val="000000"/>
          <w:sz w:val="28"/>
        </w:rPr>
        <w:t>ance</w:t>
      </w:r>
      <w:proofErr w:type="spellEnd"/>
      <w:r>
        <w:rPr>
          <w:rFonts w:ascii="Times New Roman" w:hAnsi="Times New Roman"/>
          <w:color w:val="000000"/>
          <w:sz w:val="28"/>
        </w:rPr>
        <w:t>/-</w:t>
      </w:r>
      <w:proofErr w:type="spellStart"/>
      <w:r>
        <w:rPr>
          <w:rFonts w:ascii="Times New Roman" w:hAnsi="Times New Roman"/>
          <w:color w:val="000000"/>
          <w:sz w:val="28"/>
        </w:rPr>
        <w:t>ence</w:t>
      </w:r>
      <w:proofErr w:type="spellEnd"/>
      <w:r>
        <w:rPr>
          <w:rFonts w:ascii="Times New Roman" w:hAnsi="Times New Roman"/>
          <w:color w:val="000000"/>
          <w:sz w:val="28"/>
        </w:rPr>
        <w:t>, -</w:t>
      </w:r>
      <w:proofErr w:type="spellStart"/>
      <w:r>
        <w:rPr>
          <w:rFonts w:ascii="Times New Roman" w:hAnsi="Times New Roman"/>
          <w:color w:val="000000"/>
          <w:sz w:val="28"/>
        </w:rPr>
        <w:t>er</w:t>
      </w:r>
      <w:proofErr w:type="spellEnd"/>
      <w:r>
        <w:rPr>
          <w:rFonts w:ascii="Times New Roman" w:hAnsi="Times New Roman"/>
          <w:color w:val="000000"/>
          <w:sz w:val="28"/>
        </w:rPr>
        <w:t>/-or,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ist</w:t>
      </w:r>
      <w:proofErr w:type="spellEnd"/>
      <w:r>
        <w:rPr>
          <w:rFonts w:ascii="Times New Roman" w:hAnsi="Times New Roman"/>
          <w:color w:val="000000"/>
          <w:sz w:val="28"/>
        </w:rPr>
        <w:t>, -</w:t>
      </w:r>
      <w:proofErr w:type="spellStart"/>
      <w:r>
        <w:rPr>
          <w:rFonts w:ascii="Times New Roman" w:hAnsi="Times New Roman"/>
          <w:color w:val="000000"/>
          <w:sz w:val="28"/>
        </w:rPr>
        <w:t>ity</w:t>
      </w:r>
      <w:proofErr w:type="spellEnd"/>
      <w:r>
        <w:rPr>
          <w:rFonts w:ascii="Times New Roman" w:hAnsi="Times New Roman"/>
          <w:color w:val="000000"/>
          <w:sz w:val="28"/>
        </w:rPr>
        <w:t>, -</w:t>
      </w:r>
      <w:proofErr w:type="spellStart"/>
      <w:r>
        <w:rPr>
          <w:rFonts w:ascii="Times New Roman" w:hAnsi="Times New Roman"/>
          <w:color w:val="000000"/>
          <w:sz w:val="28"/>
        </w:rPr>
        <w:t>ment</w:t>
      </w:r>
      <w:proofErr w:type="spellEnd"/>
      <w:r>
        <w:rPr>
          <w:rFonts w:ascii="Times New Roman" w:hAnsi="Times New Roman"/>
          <w:color w:val="000000"/>
          <w:sz w:val="28"/>
        </w:rPr>
        <w:t>, -ness, -</w:t>
      </w:r>
      <w:proofErr w:type="spellStart"/>
      <w:r>
        <w:rPr>
          <w:rFonts w:ascii="Times New Roman" w:hAnsi="Times New Roman"/>
          <w:color w:val="000000"/>
          <w:sz w:val="28"/>
        </w:rPr>
        <w:t>sion</w:t>
      </w:r>
      <w:proofErr w:type="spellEnd"/>
      <w:r>
        <w:rPr>
          <w:rFonts w:ascii="Times New Roman" w:hAnsi="Times New Roman"/>
          <w:color w:val="000000"/>
          <w:sz w:val="28"/>
        </w:rPr>
        <w:t>/-</w:t>
      </w:r>
      <w:proofErr w:type="spellStart"/>
      <w:r>
        <w:rPr>
          <w:rFonts w:ascii="Times New Roman" w:hAnsi="Times New Roman"/>
          <w:color w:val="000000"/>
          <w:sz w:val="28"/>
        </w:rPr>
        <w:t>tion</w:t>
      </w:r>
      <w:proofErr w:type="spellEnd"/>
      <w:r>
        <w:rPr>
          <w:rFonts w:ascii="Times New Roman" w:hAnsi="Times New Roman"/>
          <w:color w:val="000000"/>
          <w:sz w:val="28"/>
        </w:rPr>
        <w:t xml:space="preserve">, -ship; </w:t>
      </w:r>
    </w:p>
    <w:p w:rsidR="006C1684" w:rsidRDefault="0086306E">
      <w:pPr>
        <w:spacing w:after="0" w:line="264" w:lineRule="auto"/>
        <w:ind w:firstLine="600"/>
        <w:jc w:val="both"/>
      </w:pPr>
      <w:proofErr w:type="spellStart"/>
      <w:r>
        <w:rPr>
          <w:rFonts w:ascii="Times New Roman" w:hAnsi="Times New Roman"/>
          <w:color w:val="000000"/>
          <w:sz w:val="28"/>
        </w:rPr>
        <w:t>имена</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w:t>
      </w:r>
      <w:proofErr w:type="spellEnd"/>
      <w:r>
        <w:rPr>
          <w:rFonts w:ascii="Times New Roman" w:hAnsi="Times New Roman"/>
          <w:color w:val="000000"/>
          <w:sz w:val="28"/>
        </w:rPr>
        <w:t xml:space="preserve"> </w:t>
      </w:r>
      <w:proofErr w:type="spellStart"/>
      <w:r>
        <w:rPr>
          <w:rFonts w:ascii="Times New Roman" w:hAnsi="Times New Roman"/>
          <w:color w:val="000000"/>
          <w:sz w:val="28"/>
        </w:rPr>
        <w:t>помощи</w:t>
      </w:r>
      <w:proofErr w:type="spellEnd"/>
      <w:r>
        <w:rPr>
          <w:rFonts w:ascii="Times New Roman" w:hAnsi="Times New Roman"/>
          <w:color w:val="000000"/>
          <w:sz w:val="28"/>
        </w:rPr>
        <w:t xml:space="preserve"> </w:t>
      </w:r>
      <w:proofErr w:type="spellStart"/>
      <w:r>
        <w:rPr>
          <w:rFonts w:ascii="Times New Roman" w:hAnsi="Times New Roman"/>
          <w:color w:val="000000"/>
          <w:sz w:val="28"/>
        </w:rPr>
        <w:t>префиксов</w:t>
      </w:r>
      <w:proofErr w:type="spellEnd"/>
      <w:r>
        <w:rPr>
          <w:rFonts w:ascii="Times New Roman" w:hAnsi="Times New Roman"/>
          <w:color w:val="000000"/>
          <w:sz w:val="28"/>
        </w:rPr>
        <w:t xml:space="preserve"> un-, in-/</w:t>
      </w:r>
      <w:proofErr w:type="spellStart"/>
      <w:r>
        <w:rPr>
          <w:rFonts w:ascii="Times New Roman" w:hAnsi="Times New Roman"/>
          <w:color w:val="000000"/>
          <w:sz w:val="28"/>
        </w:rPr>
        <w:t>im</w:t>
      </w:r>
      <w:proofErr w:type="spellEnd"/>
      <w:r>
        <w:rPr>
          <w:rFonts w:ascii="Times New Roman" w:hAnsi="Times New Roman"/>
          <w:color w:val="000000"/>
          <w:sz w:val="28"/>
        </w:rPr>
        <w:t xml:space="preserve">-, </w:t>
      </w:r>
      <w:proofErr w:type="spellStart"/>
      <w:r>
        <w:rPr>
          <w:rFonts w:ascii="Times New Roman" w:hAnsi="Times New Roman"/>
          <w:color w:val="000000"/>
          <w:sz w:val="28"/>
        </w:rPr>
        <w:t>il</w:t>
      </w:r>
      <w:proofErr w:type="spellEnd"/>
      <w:r>
        <w:rPr>
          <w:rFonts w:ascii="Times New Roman" w:hAnsi="Times New Roman"/>
          <w:color w:val="000000"/>
          <w:sz w:val="28"/>
        </w:rPr>
        <w:t>-/</w:t>
      </w:r>
      <w:proofErr w:type="spellStart"/>
      <w:r>
        <w:rPr>
          <w:rFonts w:ascii="Times New Roman" w:hAnsi="Times New Roman"/>
          <w:color w:val="000000"/>
          <w:sz w:val="28"/>
        </w:rPr>
        <w:t>ir</w:t>
      </w:r>
      <w:proofErr w:type="spellEnd"/>
      <w:r>
        <w:rPr>
          <w:rFonts w:ascii="Times New Roman" w:hAnsi="Times New Roman"/>
          <w:color w:val="000000"/>
          <w:sz w:val="28"/>
        </w:rPr>
        <w:t xml:space="preserve">-, inter-, non-, post-, pre- и </w:t>
      </w:r>
      <w:proofErr w:type="spellStart"/>
      <w:r>
        <w:rPr>
          <w:rFonts w:ascii="Times New Roman" w:hAnsi="Times New Roman"/>
          <w:color w:val="000000"/>
          <w:sz w:val="28"/>
        </w:rPr>
        <w:t>суффиксов</w:t>
      </w:r>
      <w:proofErr w:type="spellEnd"/>
      <w:r>
        <w:rPr>
          <w:rFonts w:ascii="Times New Roman" w:hAnsi="Times New Roman"/>
          <w:color w:val="000000"/>
          <w:sz w:val="28"/>
        </w:rPr>
        <w:t xml:space="preserve"> -able/-</w:t>
      </w:r>
      <w:proofErr w:type="spellStart"/>
      <w:r>
        <w:rPr>
          <w:rFonts w:ascii="Times New Roman" w:hAnsi="Times New Roman"/>
          <w:color w:val="000000"/>
          <w:sz w:val="28"/>
        </w:rPr>
        <w:t>ible</w:t>
      </w:r>
      <w:proofErr w:type="spellEnd"/>
      <w:r>
        <w:rPr>
          <w:rFonts w:ascii="Times New Roman" w:hAnsi="Times New Roman"/>
          <w:color w:val="000000"/>
          <w:sz w:val="28"/>
        </w:rPr>
        <w:t>, -al, -</w:t>
      </w:r>
      <w:proofErr w:type="spellStart"/>
      <w:r>
        <w:rPr>
          <w:rFonts w:ascii="Times New Roman" w:hAnsi="Times New Roman"/>
          <w:color w:val="000000"/>
          <w:sz w:val="28"/>
        </w:rPr>
        <w:t>ed</w:t>
      </w:r>
      <w:proofErr w:type="spellEnd"/>
      <w:r>
        <w:rPr>
          <w:rFonts w:ascii="Times New Roman" w:hAnsi="Times New Roman"/>
          <w:color w:val="000000"/>
          <w:sz w:val="28"/>
        </w:rPr>
        <w:t>, -</w:t>
      </w:r>
      <w:proofErr w:type="spellStart"/>
      <w:r>
        <w:rPr>
          <w:rFonts w:ascii="Times New Roman" w:hAnsi="Times New Roman"/>
          <w:color w:val="000000"/>
          <w:sz w:val="28"/>
        </w:rPr>
        <w:t>ese</w:t>
      </w:r>
      <w:proofErr w:type="spellEnd"/>
      <w:r>
        <w:rPr>
          <w:rFonts w:ascii="Times New Roman" w:hAnsi="Times New Roman"/>
          <w:color w:val="000000"/>
          <w:sz w:val="28"/>
        </w:rPr>
        <w:t>, -</w:t>
      </w:r>
      <w:proofErr w:type="spellStart"/>
      <w:r>
        <w:rPr>
          <w:rFonts w:ascii="Times New Roman" w:hAnsi="Times New Roman"/>
          <w:color w:val="000000"/>
          <w:sz w:val="28"/>
        </w:rPr>
        <w:t>ful</w:t>
      </w:r>
      <w:proofErr w:type="spellEnd"/>
      <w:r>
        <w:rPr>
          <w:rFonts w:ascii="Times New Roman" w:hAnsi="Times New Roman"/>
          <w:color w:val="000000"/>
          <w:sz w:val="28"/>
        </w:rPr>
        <w:t>, -</w:t>
      </w:r>
      <w:proofErr w:type="spellStart"/>
      <w:r>
        <w:rPr>
          <w:rFonts w:ascii="Times New Roman" w:hAnsi="Times New Roman"/>
          <w:color w:val="000000"/>
          <w:sz w:val="28"/>
        </w:rPr>
        <w:t>ian</w:t>
      </w:r>
      <w:proofErr w:type="spellEnd"/>
      <w:r>
        <w:rPr>
          <w:rFonts w:ascii="Times New Roman" w:hAnsi="Times New Roman"/>
          <w:color w:val="000000"/>
          <w:sz w:val="28"/>
        </w:rPr>
        <w:t>/ -an, -</w:t>
      </w:r>
      <w:proofErr w:type="spellStart"/>
      <w:r>
        <w:rPr>
          <w:rFonts w:ascii="Times New Roman" w:hAnsi="Times New Roman"/>
          <w:color w:val="000000"/>
          <w:sz w:val="28"/>
        </w:rPr>
        <w:t>ical</w:t>
      </w:r>
      <w:proofErr w:type="spellEnd"/>
      <w:r>
        <w:rPr>
          <w:rFonts w:ascii="Times New Roman" w:hAnsi="Times New Roman"/>
          <w:color w:val="000000"/>
          <w:sz w:val="28"/>
        </w:rPr>
        <w:t>, -</w:t>
      </w:r>
      <w:proofErr w:type="spellStart"/>
      <w:r>
        <w:rPr>
          <w:rFonts w:ascii="Times New Roman" w:hAnsi="Times New Roman"/>
          <w:color w:val="000000"/>
          <w:sz w:val="28"/>
        </w:rPr>
        <w:t>ing</w:t>
      </w:r>
      <w:proofErr w:type="spellEnd"/>
      <w:r>
        <w:rPr>
          <w:rFonts w:ascii="Times New Roman" w:hAnsi="Times New Roman"/>
          <w:color w:val="000000"/>
          <w:sz w:val="28"/>
        </w:rPr>
        <w:t>, -</w:t>
      </w:r>
      <w:proofErr w:type="spellStart"/>
      <w:r>
        <w:rPr>
          <w:rFonts w:ascii="Times New Roman" w:hAnsi="Times New Roman"/>
          <w:color w:val="000000"/>
          <w:sz w:val="28"/>
        </w:rPr>
        <w:t>ish</w:t>
      </w:r>
      <w:proofErr w:type="spellEnd"/>
      <w:r>
        <w:rPr>
          <w:rFonts w:ascii="Times New Roman" w:hAnsi="Times New Roman"/>
          <w:color w:val="000000"/>
          <w:sz w:val="28"/>
        </w:rPr>
        <w:t>, -</w:t>
      </w:r>
      <w:proofErr w:type="spellStart"/>
      <w:r>
        <w:rPr>
          <w:rFonts w:ascii="Times New Roman" w:hAnsi="Times New Roman"/>
          <w:color w:val="000000"/>
          <w:sz w:val="28"/>
        </w:rPr>
        <w:t>ive</w:t>
      </w:r>
      <w:proofErr w:type="spellEnd"/>
      <w:r>
        <w:rPr>
          <w:rFonts w:ascii="Times New Roman" w:hAnsi="Times New Roman"/>
          <w:color w:val="000000"/>
          <w:sz w:val="28"/>
        </w:rPr>
        <w:t>, -less, -</w:t>
      </w:r>
      <w:proofErr w:type="spellStart"/>
      <w:r>
        <w:rPr>
          <w:rFonts w:ascii="Times New Roman" w:hAnsi="Times New Roman"/>
          <w:color w:val="000000"/>
          <w:sz w:val="28"/>
        </w:rPr>
        <w:t>ly</w:t>
      </w:r>
      <w:proofErr w:type="spellEnd"/>
      <w:r>
        <w:rPr>
          <w:rFonts w:ascii="Times New Roman" w:hAnsi="Times New Roman"/>
          <w:color w:val="000000"/>
          <w:sz w:val="28"/>
        </w:rPr>
        <w:t>, -</w:t>
      </w:r>
      <w:proofErr w:type="spellStart"/>
      <w:r>
        <w:rPr>
          <w:rFonts w:ascii="Times New Roman" w:hAnsi="Times New Roman"/>
          <w:color w:val="000000"/>
          <w:sz w:val="28"/>
        </w:rPr>
        <w:t>ous</w:t>
      </w:r>
      <w:proofErr w:type="spellEnd"/>
      <w:r>
        <w:rPr>
          <w:rFonts w:ascii="Times New Roman" w:hAnsi="Times New Roman"/>
          <w:color w:val="000000"/>
          <w:sz w:val="28"/>
        </w:rPr>
        <w:t xml:space="preserve">, -y;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наречия при помощи префиксов </w:t>
      </w:r>
      <w:r>
        <w:rPr>
          <w:rFonts w:ascii="Times New Roman" w:hAnsi="Times New Roman"/>
          <w:color w:val="000000"/>
          <w:sz w:val="28"/>
        </w:rPr>
        <w:t>un</w:t>
      </w:r>
      <w:r w:rsidRPr="0086306E">
        <w:rPr>
          <w:rFonts w:ascii="Times New Roman" w:hAnsi="Times New Roman"/>
          <w:color w:val="000000"/>
          <w:sz w:val="28"/>
          <w:lang w:val="ru-RU"/>
        </w:rPr>
        <w:t xml:space="preserve">-, </w:t>
      </w:r>
      <w:r>
        <w:rPr>
          <w:rFonts w:ascii="Times New Roman" w:hAnsi="Times New Roman"/>
          <w:color w:val="000000"/>
          <w:sz w:val="28"/>
        </w:rPr>
        <w:t>in</w:t>
      </w:r>
      <w:r w:rsidRPr="0086306E">
        <w:rPr>
          <w:rFonts w:ascii="Times New Roman" w:hAnsi="Times New Roman"/>
          <w:color w:val="000000"/>
          <w:sz w:val="28"/>
          <w:lang w:val="ru-RU"/>
        </w:rPr>
        <w:t>-/</w:t>
      </w:r>
      <w:proofErr w:type="spellStart"/>
      <w:r>
        <w:rPr>
          <w:rFonts w:ascii="Times New Roman" w:hAnsi="Times New Roman"/>
          <w:color w:val="000000"/>
          <w:sz w:val="28"/>
        </w:rPr>
        <w:t>im</w:t>
      </w:r>
      <w:proofErr w:type="spellEnd"/>
      <w:r w:rsidRPr="0086306E">
        <w:rPr>
          <w:rFonts w:ascii="Times New Roman" w:hAnsi="Times New Roman"/>
          <w:color w:val="000000"/>
          <w:sz w:val="28"/>
          <w:lang w:val="ru-RU"/>
        </w:rPr>
        <w:t xml:space="preserve">-, </w:t>
      </w:r>
      <w:proofErr w:type="spellStart"/>
      <w:r>
        <w:rPr>
          <w:rFonts w:ascii="Times New Roman" w:hAnsi="Times New Roman"/>
          <w:color w:val="000000"/>
          <w:sz w:val="28"/>
        </w:rPr>
        <w:t>il</w:t>
      </w:r>
      <w:proofErr w:type="spellEnd"/>
      <w:r w:rsidRPr="0086306E">
        <w:rPr>
          <w:rFonts w:ascii="Times New Roman" w:hAnsi="Times New Roman"/>
          <w:color w:val="000000"/>
          <w:sz w:val="28"/>
          <w:lang w:val="ru-RU"/>
        </w:rPr>
        <w:t>-/</w:t>
      </w:r>
      <w:proofErr w:type="spellStart"/>
      <w:r>
        <w:rPr>
          <w:rFonts w:ascii="Times New Roman" w:hAnsi="Times New Roman"/>
          <w:color w:val="000000"/>
          <w:sz w:val="28"/>
        </w:rPr>
        <w:t>ir</w:t>
      </w:r>
      <w:proofErr w:type="spellEnd"/>
      <w:r w:rsidRPr="0086306E">
        <w:rPr>
          <w:rFonts w:ascii="Times New Roman" w:hAnsi="Times New Roman"/>
          <w:color w:val="000000"/>
          <w:sz w:val="28"/>
          <w:lang w:val="ru-RU"/>
        </w:rPr>
        <w:t>- и суффикса -</w:t>
      </w:r>
      <w:proofErr w:type="spellStart"/>
      <w:r>
        <w:rPr>
          <w:rFonts w:ascii="Times New Roman" w:hAnsi="Times New Roman"/>
          <w:color w:val="000000"/>
          <w:sz w:val="28"/>
        </w:rPr>
        <w:t>ly</w:t>
      </w:r>
      <w:proofErr w:type="spellEnd"/>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числительные при помощи суффиксов -</w:t>
      </w:r>
      <w:r>
        <w:rPr>
          <w:rFonts w:ascii="Times New Roman" w:hAnsi="Times New Roman"/>
          <w:color w:val="000000"/>
          <w:sz w:val="28"/>
        </w:rPr>
        <w:t>teen</w:t>
      </w:r>
      <w:r w:rsidRPr="0086306E">
        <w:rPr>
          <w:rFonts w:ascii="Times New Roman" w:hAnsi="Times New Roman"/>
          <w:color w:val="000000"/>
          <w:sz w:val="28"/>
          <w:lang w:val="ru-RU"/>
        </w:rPr>
        <w:t>, -</w:t>
      </w:r>
      <w:r>
        <w:rPr>
          <w:rFonts w:ascii="Times New Roman" w:hAnsi="Times New Roman"/>
          <w:color w:val="000000"/>
          <w:sz w:val="28"/>
        </w:rPr>
        <w:t>ty</w:t>
      </w:r>
      <w:r w:rsidRPr="0086306E">
        <w:rPr>
          <w:rFonts w:ascii="Times New Roman" w:hAnsi="Times New Roman"/>
          <w:color w:val="000000"/>
          <w:sz w:val="28"/>
          <w:lang w:val="ru-RU"/>
        </w:rPr>
        <w:t>, -</w:t>
      </w:r>
      <w:proofErr w:type="spellStart"/>
      <w:r>
        <w:rPr>
          <w:rFonts w:ascii="Times New Roman" w:hAnsi="Times New Roman"/>
          <w:color w:val="000000"/>
          <w:sz w:val="28"/>
        </w:rPr>
        <w:t>th</w:t>
      </w:r>
      <w:proofErr w:type="spellEnd"/>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 использованием словосложения: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сложные существительные путём соединения основ существительных (</w:t>
      </w:r>
      <w:r>
        <w:rPr>
          <w:rFonts w:ascii="Times New Roman" w:hAnsi="Times New Roman"/>
          <w:color w:val="000000"/>
          <w:sz w:val="28"/>
        </w:rPr>
        <w:t>football</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сложные существительные путём соединения основы прилагательного с основой существительного (</w:t>
      </w:r>
      <w:r>
        <w:rPr>
          <w:rFonts w:ascii="Times New Roman" w:hAnsi="Times New Roman"/>
          <w:color w:val="000000"/>
          <w:sz w:val="28"/>
        </w:rPr>
        <w:t>bluebell</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сложные существительные путём соединения основ существительных с предлогом (</w:t>
      </w:r>
      <w:r>
        <w:rPr>
          <w:rFonts w:ascii="Times New Roman" w:hAnsi="Times New Roman"/>
          <w:color w:val="000000"/>
          <w:sz w:val="28"/>
        </w:rPr>
        <w:t>father</w:t>
      </w:r>
      <w:r w:rsidRPr="0086306E">
        <w:rPr>
          <w:rFonts w:ascii="Times New Roman" w:hAnsi="Times New Roman"/>
          <w:color w:val="000000"/>
          <w:sz w:val="28"/>
          <w:lang w:val="ru-RU"/>
        </w:rPr>
        <w:t>-</w:t>
      </w:r>
      <w:r>
        <w:rPr>
          <w:rFonts w:ascii="Times New Roman" w:hAnsi="Times New Roman"/>
          <w:color w:val="000000"/>
          <w:sz w:val="28"/>
        </w:rPr>
        <w:t>in</w:t>
      </w:r>
      <w:r w:rsidRPr="0086306E">
        <w:rPr>
          <w:rFonts w:ascii="Times New Roman" w:hAnsi="Times New Roman"/>
          <w:color w:val="000000"/>
          <w:sz w:val="28"/>
          <w:lang w:val="ru-RU"/>
        </w:rPr>
        <w:t>-</w:t>
      </w:r>
      <w:r>
        <w:rPr>
          <w:rFonts w:ascii="Times New Roman" w:hAnsi="Times New Roman"/>
          <w:color w:val="000000"/>
          <w:sz w:val="28"/>
        </w:rPr>
        <w:t>law</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Pr>
          <w:rFonts w:ascii="Times New Roman" w:hAnsi="Times New Roman"/>
          <w:color w:val="000000"/>
          <w:sz w:val="28"/>
        </w:rPr>
        <w:t>ed</w:t>
      </w:r>
      <w:proofErr w:type="spellEnd"/>
      <w:r w:rsidRPr="0086306E">
        <w:rPr>
          <w:rFonts w:ascii="Times New Roman" w:hAnsi="Times New Roman"/>
          <w:color w:val="000000"/>
          <w:sz w:val="28"/>
          <w:lang w:val="ru-RU"/>
        </w:rPr>
        <w:t xml:space="preserve"> (</w:t>
      </w:r>
      <w:r>
        <w:rPr>
          <w:rFonts w:ascii="Times New Roman" w:hAnsi="Times New Roman"/>
          <w:color w:val="000000"/>
          <w:sz w:val="28"/>
        </w:rPr>
        <w:t>blue</w:t>
      </w:r>
      <w:r w:rsidRPr="0086306E">
        <w:rPr>
          <w:rFonts w:ascii="Times New Roman" w:hAnsi="Times New Roman"/>
          <w:color w:val="000000"/>
          <w:sz w:val="28"/>
          <w:lang w:val="ru-RU"/>
        </w:rPr>
        <w:t>-</w:t>
      </w:r>
      <w:r>
        <w:rPr>
          <w:rFonts w:ascii="Times New Roman" w:hAnsi="Times New Roman"/>
          <w:color w:val="000000"/>
          <w:sz w:val="28"/>
        </w:rPr>
        <w:t>eyed</w:t>
      </w:r>
      <w:r w:rsidRPr="0086306E">
        <w:rPr>
          <w:rFonts w:ascii="Times New Roman" w:hAnsi="Times New Roman"/>
          <w:color w:val="000000"/>
          <w:sz w:val="28"/>
          <w:lang w:val="ru-RU"/>
        </w:rPr>
        <w:t xml:space="preserve">, </w:t>
      </w:r>
      <w:r>
        <w:rPr>
          <w:rFonts w:ascii="Times New Roman" w:hAnsi="Times New Roman"/>
          <w:color w:val="000000"/>
          <w:sz w:val="28"/>
        </w:rPr>
        <w:t>eight</w:t>
      </w:r>
      <w:r w:rsidRPr="0086306E">
        <w:rPr>
          <w:rFonts w:ascii="Times New Roman" w:hAnsi="Times New Roman"/>
          <w:color w:val="000000"/>
          <w:sz w:val="28"/>
          <w:lang w:val="ru-RU"/>
        </w:rPr>
        <w:t>-</w:t>
      </w:r>
      <w:r>
        <w:rPr>
          <w:rFonts w:ascii="Times New Roman" w:hAnsi="Times New Roman"/>
          <w:color w:val="000000"/>
          <w:sz w:val="28"/>
        </w:rPr>
        <w:t>legged</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сложные прилагательные путём соединения наречия с основой причастия </w:t>
      </w:r>
      <w:r>
        <w:rPr>
          <w:rFonts w:ascii="Times New Roman" w:hAnsi="Times New Roman"/>
          <w:color w:val="000000"/>
          <w:sz w:val="28"/>
        </w:rPr>
        <w:t>II</w:t>
      </w:r>
      <w:r w:rsidRPr="0086306E">
        <w:rPr>
          <w:rFonts w:ascii="Times New Roman" w:hAnsi="Times New Roman"/>
          <w:color w:val="000000"/>
          <w:sz w:val="28"/>
          <w:lang w:val="ru-RU"/>
        </w:rPr>
        <w:t xml:space="preserve"> (</w:t>
      </w:r>
      <w:r>
        <w:rPr>
          <w:rFonts w:ascii="Times New Roman" w:hAnsi="Times New Roman"/>
          <w:color w:val="000000"/>
          <w:sz w:val="28"/>
        </w:rPr>
        <w:t>well</w:t>
      </w:r>
      <w:r w:rsidRPr="0086306E">
        <w:rPr>
          <w:rFonts w:ascii="Times New Roman" w:hAnsi="Times New Roman"/>
          <w:color w:val="000000"/>
          <w:sz w:val="28"/>
          <w:lang w:val="ru-RU"/>
        </w:rPr>
        <w:t>-</w:t>
      </w:r>
      <w:r>
        <w:rPr>
          <w:rFonts w:ascii="Times New Roman" w:hAnsi="Times New Roman"/>
          <w:color w:val="000000"/>
          <w:sz w:val="28"/>
        </w:rPr>
        <w:t>behaved</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сложные прилагательные путём соединения основы прилагательного с основой причастия </w:t>
      </w:r>
      <w:r>
        <w:rPr>
          <w:rFonts w:ascii="Times New Roman" w:hAnsi="Times New Roman"/>
          <w:color w:val="000000"/>
          <w:sz w:val="28"/>
        </w:rPr>
        <w:t>I</w:t>
      </w:r>
      <w:r w:rsidRPr="0086306E">
        <w:rPr>
          <w:rFonts w:ascii="Times New Roman" w:hAnsi="Times New Roman"/>
          <w:color w:val="000000"/>
          <w:sz w:val="28"/>
          <w:lang w:val="ru-RU"/>
        </w:rPr>
        <w:t xml:space="preserve"> (</w:t>
      </w:r>
      <w:r>
        <w:rPr>
          <w:rFonts w:ascii="Times New Roman" w:hAnsi="Times New Roman"/>
          <w:color w:val="000000"/>
          <w:sz w:val="28"/>
        </w:rPr>
        <w:t>nice</w:t>
      </w:r>
      <w:r w:rsidRPr="0086306E">
        <w:rPr>
          <w:rFonts w:ascii="Times New Roman" w:hAnsi="Times New Roman"/>
          <w:color w:val="000000"/>
          <w:sz w:val="28"/>
          <w:lang w:val="ru-RU"/>
        </w:rPr>
        <w:t>-</w:t>
      </w:r>
      <w:r>
        <w:rPr>
          <w:rFonts w:ascii="Times New Roman" w:hAnsi="Times New Roman"/>
          <w:color w:val="000000"/>
          <w:sz w:val="28"/>
        </w:rPr>
        <w:t>looking</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 использованием конверсии: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образование имён существительных от неопределённых форм глаголов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run</w:t>
      </w:r>
      <w:r w:rsidRPr="0086306E">
        <w:rPr>
          <w:rFonts w:ascii="Times New Roman" w:hAnsi="Times New Roman"/>
          <w:color w:val="000000"/>
          <w:sz w:val="28"/>
          <w:lang w:val="ru-RU"/>
        </w:rPr>
        <w:t xml:space="preserve"> – </w:t>
      </w:r>
      <w:r>
        <w:rPr>
          <w:rFonts w:ascii="Times New Roman" w:hAnsi="Times New Roman"/>
          <w:color w:val="000000"/>
          <w:sz w:val="28"/>
        </w:rPr>
        <w:t>a</w:t>
      </w:r>
      <w:r w:rsidRPr="0086306E">
        <w:rPr>
          <w:rFonts w:ascii="Times New Roman" w:hAnsi="Times New Roman"/>
          <w:color w:val="000000"/>
          <w:sz w:val="28"/>
          <w:lang w:val="ru-RU"/>
        </w:rPr>
        <w:t xml:space="preserve"> </w:t>
      </w:r>
      <w:r>
        <w:rPr>
          <w:rFonts w:ascii="Times New Roman" w:hAnsi="Times New Roman"/>
          <w:color w:val="000000"/>
          <w:sz w:val="28"/>
        </w:rPr>
        <w:t>run</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имён существительных от прилагательных (</w:t>
      </w:r>
      <w:r>
        <w:rPr>
          <w:rFonts w:ascii="Times New Roman" w:hAnsi="Times New Roman"/>
          <w:color w:val="000000"/>
          <w:sz w:val="28"/>
        </w:rPr>
        <w:t>rich</w:t>
      </w:r>
      <w:r w:rsidRPr="0086306E">
        <w:rPr>
          <w:rFonts w:ascii="Times New Roman" w:hAnsi="Times New Roman"/>
          <w:color w:val="000000"/>
          <w:sz w:val="28"/>
          <w:lang w:val="ru-RU"/>
        </w:rPr>
        <w:t xml:space="preserve"> </w:t>
      </w:r>
      <w:r>
        <w:rPr>
          <w:rFonts w:ascii="Times New Roman" w:hAnsi="Times New Roman"/>
          <w:color w:val="000000"/>
          <w:sz w:val="28"/>
        </w:rPr>
        <w:t>people</w:t>
      </w:r>
      <w:r w:rsidRPr="0086306E">
        <w:rPr>
          <w:rFonts w:ascii="Times New Roman" w:hAnsi="Times New Roman"/>
          <w:color w:val="000000"/>
          <w:sz w:val="28"/>
          <w:lang w:val="ru-RU"/>
        </w:rPr>
        <w:t xml:space="preserve"> – </w:t>
      </w:r>
      <w:r>
        <w:rPr>
          <w:rFonts w:ascii="Times New Roman" w:hAnsi="Times New Roman"/>
          <w:color w:val="000000"/>
          <w:sz w:val="28"/>
        </w:rPr>
        <w:t>the</w:t>
      </w:r>
      <w:r w:rsidRPr="0086306E">
        <w:rPr>
          <w:rFonts w:ascii="Times New Roman" w:hAnsi="Times New Roman"/>
          <w:color w:val="000000"/>
          <w:sz w:val="28"/>
          <w:lang w:val="ru-RU"/>
        </w:rPr>
        <w:t xml:space="preserve"> </w:t>
      </w:r>
      <w:r>
        <w:rPr>
          <w:rFonts w:ascii="Times New Roman" w:hAnsi="Times New Roman"/>
          <w:color w:val="000000"/>
          <w:sz w:val="28"/>
        </w:rPr>
        <w:t>rich</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глаголов от имён существительных (</w:t>
      </w:r>
      <w:r>
        <w:rPr>
          <w:rFonts w:ascii="Times New Roman" w:hAnsi="Times New Roman"/>
          <w:color w:val="000000"/>
          <w:sz w:val="28"/>
        </w:rPr>
        <w:t>a</w:t>
      </w:r>
      <w:r w:rsidRPr="0086306E">
        <w:rPr>
          <w:rFonts w:ascii="Times New Roman" w:hAnsi="Times New Roman"/>
          <w:color w:val="000000"/>
          <w:sz w:val="28"/>
          <w:lang w:val="ru-RU"/>
        </w:rPr>
        <w:t xml:space="preserve"> </w:t>
      </w:r>
      <w:r>
        <w:rPr>
          <w:rFonts w:ascii="Times New Roman" w:hAnsi="Times New Roman"/>
          <w:color w:val="000000"/>
          <w:sz w:val="28"/>
        </w:rPr>
        <w:t>hand</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hand</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глаголов от имён прилагательных (</w:t>
      </w:r>
      <w:r>
        <w:rPr>
          <w:rFonts w:ascii="Times New Roman" w:hAnsi="Times New Roman"/>
          <w:color w:val="000000"/>
          <w:sz w:val="28"/>
        </w:rPr>
        <w:t>cool</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cool</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распознавать и употреблять в устной и письменной речи имена прилагательные на -</w:t>
      </w:r>
      <w:proofErr w:type="spellStart"/>
      <w:r>
        <w:rPr>
          <w:rFonts w:ascii="Times New Roman" w:hAnsi="Times New Roman"/>
          <w:color w:val="000000"/>
          <w:sz w:val="28"/>
        </w:rPr>
        <w:t>ed</w:t>
      </w:r>
      <w:proofErr w:type="spellEnd"/>
      <w:r w:rsidRPr="0086306E">
        <w:rPr>
          <w:rFonts w:ascii="Times New Roman" w:hAnsi="Times New Roman"/>
          <w:color w:val="000000"/>
          <w:sz w:val="28"/>
          <w:lang w:val="ru-RU"/>
        </w:rPr>
        <w:t xml:space="preserve"> и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xml:space="preserve"> (</w:t>
      </w:r>
      <w:r>
        <w:rPr>
          <w:rFonts w:ascii="Times New Roman" w:hAnsi="Times New Roman"/>
          <w:color w:val="000000"/>
          <w:sz w:val="28"/>
        </w:rPr>
        <w:t>excited</w:t>
      </w:r>
      <w:r w:rsidRPr="0086306E">
        <w:rPr>
          <w:rFonts w:ascii="Times New Roman" w:hAnsi="Times New Roman"/>
          <w:color w:val="000000"/>
          <w:sz w:val="28"/>
          <w:lang w:val="ru-RU"/>
        </w:rPr>
        <w:t xml:space="preserve"> – </w:t>
      </w:r>
      <w:r>
        <w:rPr>
          <w:rFonts w:ascii="Times New Roman" w:hAnsi="Times New Roman"/>
          <w:color w:val="000000"/>
          <w:sz w:val="28"/>
        </w:rPr>
        <w:t>exciting</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распознавать и употреблять в устной и письменной </w:t>
      </w:r>
      <w:proofErr w:type="gramStart"/>
      <w:r w:rsidRPr="0086306E">
        <w:rPr>
          <w:rFonts w:ascii="Times New Roman" w:hAnsi="Times New Roman"/>
          <w:color w:val="000000"/>
          <w:sz w:val="28"/>
          <w:lang w:val="ru-RU"/>
        </w:rPr>
        <w:t>речи</w:t>
      </w:r>
      <w:proofErr w:type="gramEnd"/>
      <w:r w:rsidRPr="0086306E">
        <w:rPr>
          <w:rFonts w:ascii="Times New Roman" w:hAnsi="Times New Roman"/>
          <w:color w:val="000000"/>
          <w:sz w:val="28"/>
          <w:lang w:val="ru-RU"/>
        </w:rPr>
        <w:t xml:space="preserve">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знать и понимать особенности структуры простых и сложных предложений и различных коммуникативных типов предложений английского языка;</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распознавать и употреблять в устной и письменной речи: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в том числе с несколькими обстоятельствами, следующими в определённом порядке;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начальным </w:t>
      </w:r>
      <w:r>
        <w:rPr>
          <w:rFonts w:ascii="Times New Roman" w:hAnsi="Times New Roman"/>
          <w:color w:val="000000"/>
          <w:sz w:val="28"/>
        </w:rPr>
        <w:t>It</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начальным </w:t>
      </w:r>
      <w:r>
        <w:rPr>
          <w:rFonts w:ascii="Times New Roman" w:hAnsi="Times New Roman"/>
          <w:color w:val="000000"/>
          <w:sz w:val="28"/>
        </w:rPr>
        <w:t>There</w:t>
      </w:r>
      <w:r w:rsidRPr="0086306E">
        <w:rPr>
          <w:rFonts w:ascii="Times New Roman" w:hAnsi="Times New Roman"/>
          <w:color w:val="000000"/>
          <w:sz w:val="28"/>
          <w:lang w:val="ru-RU"/>
        </w:rPr>
        <w:t xml:space="preserve"> +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be</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глагольными конструкциями, содержащими глаголы-связки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be</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look</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seem</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feel</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w:t>
      </w:r>
      <w:r>
        <w:rPr>
          <w:rFonts w:ascii="Times New Roman" w:hAnsi="Times New Roman"/>
          <w:color w:val="000000"/>
          <w:sz w:val="28"/>
        </w:rPr>
        <w:t>c</w:t>
      </w:r>
      <w:r w:rsidRPr="0086306E">
        <w:rPr>
          <w:rFonts w:ascii="Times New Roman" w:hAnsi="Times New Roman"/>
          <w:color w:val="000000"/>
          <w:sz w:val="28"/>
          <w:lang w:val="ru-RU"/>
        </w:rPr>
        <w:t xml:space="preserve">о сложным подлежащим – </w:t>
      </w:r>
      <w:r>
        <w:rPr>
          <w:rFonts w:ascii="Times New Roman" w:hAnsi="Times New Roman"/>
          <w:color w:val="000000"/>
          <w:sz w:val="28"/>
        </w:rPr>
        <w:t>Complex</w:t>
      </w:r>
      <w:r w:rsidRPr="0086306E">
        <w:rPr>
          <w:rFonts w:ascii="Times New Roman" w:hAnsi="Times New Roman"/>
          <w:color w:val="000000"/>
          <w:sz w:val="28"/>
          <w:lang w:val="ru-RU"/>
        </w:rPr>
        <w:t xml:space="preserve"> </w:t>
      </w:r>
      <w:r>
        <w:rPr>
          <w:rFonts w:ascii="Times New Roman" w:hAnsi="Times New Roman"/>
          <w:color w:val="000000"/>
          <w:sz w:val="28"/>
        </w:rPr>
        <w:t>Subject</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w:t>
      </w:r>
      <w:r>
        <w:rPr>
          <w:rFonts w:ascii="Times New Roman" w:hAnsi="Times New Roman"/>
          <w:color w:val="000000"/>
          <w:sz w:val="28"/>
        </w:rPr>
        <w:t>c</w:t>
      </w:r>
      <w:r w:rsidRPr="0086306E">
        <w:rPr>
          <w:rFonts w:ascii="Times New Roman" w:hAnsi="Times New Roman"/>
          <w:color w:val="000000"/>
          <w:sz w:val="28"/>
          <w:lang w:val="ru-RU"/>
        </w:rPr>
        <w:t xml:space="preserve">о сложным дополнением – </w:t>
      </w:r>
      <w:r>
        <w:rPr>
          <w:rFonts w:ascii="Times New Roman" w:hAnsi="Times New Roman"/>
          <w:color w:val="000000"/>
          <w:sz w:val="28"/>
        </w:rPr>
        <w:t>Complex</w:t>
      </w:r>
      <w:r w:rsidRPr="0086306E">
        <w:rPr>
          <w:rFonts w:ascii="Times New Roman" w:hAnsi="Times New Roman"/>
          <w:color w:val="000000"/>
          <w:sz w:val="28"/>
          <w:lang w:val="ru-RU"/>
        </w:rPr>
        <w:t xml:space="preserve"> </w:t>
      </w:r>
      <w:r>
        <w:rPr>
          <w:rFonts w:ascii="Times New Roman" w:hAnsi="Times New Roman"/>
          <w:color w:val="000000"/>
          <w:sz w:val="28"/>
        </w:rPr>
        <w:t>Object</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сложносочинённые предложения с сочинительными союзами </w:t>
      </w:r>
      <w:r>
        <w:rPr>
          <w:rFonts w:ascii="Times New Roman" w:hAnsi="Times New Roman"/>
          <w:color w:val="000000"/>
          <w:sz w:val="28"/>
        </w:rPr>
        <w:t>and</w:t>
      </w:r>
      <w:r w:rsidRPr="0086306E">
        <w:rPr>
          <w:rFonts w:ascii="Times New Roman" w:hAnsi="Times New Roman"/>
          <w:color w:val="000000"/>
          <w:sz w:val="28"/>
          <w:lang w:val="ru-RU"/>
        </w:rPr>
        <w:t xml:space="preserve">, </w:t>
      </w:r>
      <w:r>
        <w:rPr>
          <w:rFonts w:ascii="Times New Roman" w:hAnsi="Times New Roman"/>
          <w:color w:val="000000"/>
          <w:sz w:val="28"/>
        </w:rPr>
        <w:t>but</w:t>
      </w:r>
      <w:r w:rsidRPr="0086306E">
        <w:rPr>
          <w:rFonts w:ascii="Times New Roman" w:hAnsi="Times New Roman"/>
          <w:color w:val="000000"/>
          <w:sz w:val="28"/>
          <w:lang w:val="ru-RU"/>
        </w:rPr>
        <w:t xml:space="preserve">, </w:t>
      </w:r>
      <w:r>
        <w:rPr>
          <w:rFonts w:ascii="Times New Roman" w:hAnsi="Times New Roman"/>
          <w:color w:val="000000"/>
          <w:sz w:val="28"/>
        </w:rPr>
        <w:t>or</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союзами и союзными словами </w:t>
      </w:r>
      <w:r>
        <w:rPr>
          <w:rFonts w:ascii="Times New Roman" w:hAnsi="Times New Roman"/>
          <w:color w:val="000000"/>
          <w:sz w:val="28"/>
        </w:rPr>
        <w:t>because</w:t>
      </w:r>
      <w:r w:rsidRPr="0086306E">
        <w:rPr>
          <w:rFonts w:ascii="Times New Roman" w:hAnsi="Times New Roman"/>
          <w:color w:val="000000"/>
          <w:sz w:val="28"/>
          <w:lang w:val="ru-RU"/>
        </w:rPr>
        <w:t xml:space="preserve">, </w:t>
      </w:r>
      <w:r>
        <w:rPr>
          <w:rFonts w:ascii="Times New Roman" w:hAnsi="Times New Roman"/>
          <w:color w:val="000000"/>
          <w:sz w:val="28"/>
        </w:rPr>
        <w:t>if</w:t>
      </w:r>
      <w:r w:rsidRPr="0086306E">
        <w:rPr>
          <w:rFonts w:ascii="Times New Roman" w:hAnsi="Times New Roman"/>
          <w:color w:val="000000"/>
          <w:sz w:val="28"/>
          <w:lang w:val="ru-RU"/>
        </w:rPr>
        <w:t xml:space="preserve">, </w:t>
      </w:r>
      <w:r>
        <w:rPr>
          <w:rFonts w:ascii="Times New Roman" w:hAnsi="Times New Roman"/>
          <w:color w:val="000000"/>
          <w:sz w:val="28"/>
        </w:rPr>
        <w:t>when</w:t>
      </w:r>
      <w:r w:rsidRPr="0086306E">
        <w:rPr>
          <w:rFonts w:ascii="Times New Roman" w:hAnsi="Times New Roman"/>
          <w:color w:val="000000"/>
          <w:sz w:val="28"/>
          <w:lang w:val="ru-RU"/>
        </w:rPr>
        <w:t xml:space="preserve">, </w:t>
      </w:r>
      <w:r>
        <w:rPr>
          <w:rFonts w:ascii="Times New Roman" w:hAnsi="Times New Roman"/>
          <w:color w:val="000000"/>
          <w:sz w:val="28"/>
        </w:rPr>
        <w:t>where</w:t>
      </w:r>
      <w:r w:rsidRPr="0086306E">
        <w:rPr>
          <w:rFonts w:ascii="Times New Roman" w:hAnsi="Times New Roman"/>
          <w:color w:val="000000"/>
          <w:sz w:val="28"/>
          <w:lang w:val="ru-RU"/>
        </w:rPr>
        <w:t xml:space="preserve">, </w:t>
      </w:r>
      <w:r>
        <w:rPr>
          <w:rFonts w:ascii="Times New Roman" w:hAnsi="Times New Roman"/>
          <w:color w:val="000000"/>
          <w:sz w:val="28"/>
        </w:rPr>
        <w:t>what</w:t>
      </w:r>
      <w:r w:rsidRPr="0086306E">
        <w:rPr>
          <w:rFonts w:ascii="Times New Roman" w:hAnsi="Times New Roman"/>
          <w:color w:val="000000"/>
          <w:sz w:val="28"/>
          <w:lang w:val="ru-RU"/>
        </w:rPr>
        <w:t xml:space="preserve">, </w:t>
      </w:r>
      <w:r>
        <w:rPr>
          <w:rFonts w:ascii="Times New Roman" w:hAnsi="Times New Roman"/>
          <w:color w:val="000000"/>
          <w:sz w:val="28"/>
        </w:rPr>
        <w:t>why</w:t>
      </w:r>
      <w:r w:rsidRPr="0086306E">
        <w:rPr>
          <w:rFonts w:ascii="Times New Roman" w:hAnsi="Times New Roman"/>
          <w:color w:val="000000"/>
          <w:sz w:val="28"/>
          <w:lang w:val="ru-RU"/>
        </w:rPr>
        <w:t xml:space="preserve">, </w:t>
      </w:r>
      <w:r>
        <w:rPr>
          <w:rFonts w:ascii="Times New Roman" w:hAnsi="Times New Roman"/>
          <w:color w:val="000000"/>
          <w:sz w:val="28"/>
        </w:rPr>
        <w:t>how</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определительными придаточными с союзными словами </w:t>
      </w:r>
      <w:r>
        <w:rPr>
          <w:rFonts w:ascii="Times New Roman" w:hAnsi="Times New Roman"/>
          <w:color w:val="000000"/>
          <w:sz w:val="28"/>
        </w:rPr>
        <w:t>who</w:t>
      </w:r>
      <w:r w:rsidRPr="0086306E">
        <w:rPr>
          <w:rFonts w:ascii="Times New Roman" w:hAnsi="Times New Roman"/>
          <w:color w:val="000000"/>
          <w:sz w:val="28"/>
          <w:lang w:val="ru-RU"/>
        </w:rPr>
        <w:t xml:space="preserve">, </w:t>
      </w:r>
      <w:r>
        <w:rPr>
          <w:rFonts w:ascii="Times New Roman" w:hAnsi="Times New Roman"/>
          <w:color w:val="000000"/>
          <w:sz w:val="28"/>
        </w:rPr>
        <w:t>which</w:t>
      </w:r>
      <w:r w:rsidRPr="0086306E">
        <w:rPr>
          <w:rFonts w:ascii="Times New Roman" w:hAnsi="Times New Roman"/>
          <w:color w:val="000000"/>
          <w:sz w:val="28"/>
          <w:lang w:val="ru-RU"/>
        </w:rPr>
        <w:t xml:space="preserve">, </w:t>
      </w:r>
      <w:r>
        <w:rPr>
          <w:rFonts w:ascii="Times New Roman" w:hAnsi="Times New Roman"/>
          <w:color w:val="000000"/>
          <w:sz w:val="28"/>
        </w:rPr>
        <w:t>that</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сложноподчинённые предложения с союзными словами </w:t>
      </w:r>
      <w:r>
        <w:rPr>
          <w:rFonts w:ascii="Times New Roman" w:hAnsi="Times New Roman"/>
          <w:color w:val="000000"/>
          <w:sz w:val="28"/>
        </w:rPr>
        <w:t>whoever</w:t>
      </w:r>
      <w:r w:rsidRPr="0086306E">
        <w:rPr>
          <w:rFonts w:ascii="Times New Roman" w:hAnsi="Times New Roman"/>
          <w:color w:val="000000"/>
          <w:sz w:val="28"/>
          <w:lang w:val="ru-RU"/>
        </w:rPr>
        <w:t xml:space="preserve">, </w:t>
      </w:r>
      <w:r>
        <w:rPr>
          <w:rFonts w:ascii="Times New Roman" w:hAnsi="Times New Roman"/>
          <w:color w:val="000000"/>
          <w:sz w:val="28"/>
        </w:rPr>
        <w:t>whatever</w:t>
      </w:r>
      <w:r w:rsidRPr="0086306E">
        <w:rPr>
          <w:rFonts w:ascii="Times New Roman" w:hAnsi="Times New Roman"/>
          <w:color w:val="000000"/>
          <w:sz w:val="28"/>
          <w:lang w:val="ru-RU"/>
        </w:rPr>
        <w:t xml:space="preserve">, </w:t>
      </w:r>
      <w:r>
        <w:rPr>
          <w:rFonts w:ascii="Times New Roman" w:hAnsi="Times New Roman"/>
          <w:color w:val="000000"/>
          <w:sz w:val="28"/>
        </w:rPr>
        <w:t>however</w:t>
      </w:r>
      <w:r w:rsidRPr="0086306E">
        <w:rPr>
          <w:rFonts w:ascii="Times New Roman" w:hAnsi="Times New Roman"/>
          <w:color w:val="000000"/>
          <w:sz w:val="28"/>
          <w:lang w:val="ru-RU"/>
        </w:rPr>
        <w:t xml:space="preserve">, </w:t>
      </w:r>
      <w:r>
        <w:rPr>
          <w:rFonts w:ascii="Times New Roman" w:hAnsi="Times New Roman"/>
          <w:color w:val="000000"/>
          <w:sz w:val="28"/>
        </w:rPr>
        <w:t>whenever</w:t>
      </w:r>
      <w:r w:rsidRPr="0086306E">
        <w:rPr>
          <w:rFonts w:ascii="Times New Roman" w:hAnsi="Times New Roman"/>
          <w:color w:val="000000"/>
          <w:sz w:val="28"/>
          <w:lang w:val="ru-RU"/>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условные предложения с глаголами в изъявительном наклонении (</w:t>
      </w:r>
      <w:r>
        <w:rPr>
          <w:rFonts w:ascii="Times New Roman" w:hAnsi="Times New Roman"/>
          <w:color w:val="000000"/>
          <w:sz w:val="28"/>
        </w:rPr>
        <w:t>Conditional</w:t>
      </w:r>
      <w:r w:rsidRPr="0086306E">
        <w:rPr>
          <w:rFonts w:ascii="Times New Roman" w:hAnsi="Times New Roman"/>
          <w:color w:val="000000"/>
          <w:sz w:val="28"/>
          <w:lang w:val="ru-RU"/>
        </w:rPr>
        <w:t xml:space="preserve"> 0, </w:t>
      </w:r>
      <w:r>
        <w:rPr>
          <w:rFonts w:ascii="Times New Roman" w:hAnsi="Times New Roman"/>
          <w:color w:val="000000"/>
          <w:sz w:val="28"/>
        </w:rPr>
        <w:t>Conditional</w:t>
      </w:r>
      <w:r w:rsidRPr="0086306E">
        <w:rPr>
          <w:rFonts w:ascii="Times New Roman" w:hAnsi="Times New Roman"/>
          <w:color w:val="000000"/>
          <w:sz w:val="28"/>
          <w:lang w:val="ru-RU"/>
        </w:rPr>
        <w:t xml:space="preserve"> </w:t>
      </w:r>
      <w:r>
        <w:rPr>
          <w:rFonts w:ascii="Times New Roman" w:hAnsi="Times New Roman"/>
          <w:color w:val="000000"/>
          <w:sz w:val="28"/>
        </w:rPr>
        <w:t>I</w:t>
      </w:r>
      <w:r w:rsidRPr="0086306E">
        <w:rPr>
          <w:rFonts w:ascii="Times New Roman" w:hAnsi="Times New Roman"/>
          <w:color w:val="000000"/>
          <w:sz w:val="28"/>
          <w:lang w:val="ru-RU"/>
        </w:rPr>
        <w:t>) и с глаголами в сослагательном наклонении (</w:t>
      </w:r>
      <w:r>
        <w:rPr>
          <w:rFonts w:ascii="Times New Roman" w:hAnsi="Times New Roman"/>
          <w:color w:val="000000"/>
          <w:sz w:val="28"/>
        </w:rPr>
        <w:t>Conditional</w:t>
      </w:r>
      <w:r w:rsidRPr="0086306E">
        <w:rPr>
          <w:rFonts w:ascii="Times New Roman" w:hAnsi="Times New Roman"/>
          <w:color w:val="000000"/>
          <w:sz w:val="28"/>
          <w:lang w:val="ru-RU"/>
        </w:rPr>
        <w:t xml:space="preserve"> </w:t>
      </w:r>
      <w:r>
        <w:rPr>
          <w:rFonts w:ascii="Times New Roman" w:hAnsi="Times New Roman"/>
          <w:color w:val="000000"/>
          <w:sz w:val="28"/>
        </w:rPr>
        <w:t>II</w:t>
      </w:r>
      <w:r w:rsidRPr="0086306E">
        <w:rPr>
          <w:rFonts w:ascii="Times New Roman" w:hAnsi="Times New Roman"/>
          <w:color w:val="000000"/>
          <w:sz w:val="28"/>
          <w:lang w:val="ru-RU"/>
        </w:rPr>
        <w:t>);</w:t>
      </w:r>
    </w:p>
    <w:p w:rsidR="006C1684" w:rsidRDefault="0086306E">
      <w:pPr>
        <w:spacing w:after="0" w:line="264" w:lineRule="auto"/>
        <w:ind w:firstLine="600"/>
        <w:jc w:val="both"/>
      </w:pPr>
      <w:proofErr w:type="spellStart"/>
      <w:r>
        <w:rPr>
          <w:rFonts w:ascii="Times New Roman" w:hAnsi="Times New Roman"/>
          <w:color w:val="000000"/>
          <w:sz w:val="28"/>
        </w:rPr>
        <w:t>все</w:t>
      </w:r>
      <w:proofErr w:type="spellEnd"/>
      <w:r>
        <w:rPr>
          <w:rFonts w:ascii="Times New Roman" w:hAnsi="Times New Roman"/>
          <w:color w:val="000000"/>
          <w:sz w:val="28"/>
        </w:rPr>
        <w:t xml:space="preserve"> </w:t>
      </w:r>
      <w:proofErr w:type="spellStart"/>
      <w:r>
        <w:rPr>
          <w:rFonts w:ascii="Times New Roman" w:hAnsi="Times New Roman"/>
          <w:color w:val="000000"/>
          <w:sz w:val="28"/>
        </w:rPr>
        <w:t>типы</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вопросительных</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предложений</w:t>
      </w:r>
      <w:proofErr w:type="spellEnd"/>
      <w:r>
        <w:rPr>
          <w:rFonts w:ascii="Times New Roman" w:hAnsi="Times New Roman"/>
          <w:color w:val="000000"/>
          <w:sz w:val="28"/>
        </w:rPr>
        <w:t xml:space="preserve"> (</w:t>
      </w:r>
      <w:proofErr w:type="spellStart"/>
      <w:r>
        <w:rPr>
          <w:rFonts w:ascii="Times New Roman" w:hAnsi="Times New Roman"/>
          <w:color w:val="000000"/>
          <w:sz w:val="28"/>
        </w:rPr>
        <w:t>общий</w:t>
      </w:r>
      <w:proofErr w:type="spellEnd"/>
      <w:r>
        <w:rPr>
          <w:rFonts w:ascii="Times New Roman" w:hAnsi="Times New Roman"/>
          <w:color w:val="000000"/>
          <w:sz w:val="28"/>
        </w:rPr>
        <w:t xml:space="preserve">, </w:t>
      </w:r>
      <w:proofErr w:type="spellStart"/>
      <w:r>
        <w:rPr>
          <w:rFonts w:ascii="Times New Roman" w:hAnsi="Times New Roman"/>
          <w:color w:val="000000"/>
          <w:sz w:val="28"/>
        </w:rPr>
        <w:t>специальный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альтернативный</w:t>
      </w:r>
      <w:proofErr w:type="spellEnd"/>
      <w:r>
        <w:rPr>
          <w:rFonts w:ascii="Times New Roman" w:hAnsi="Times New Roman"/>
          <w:color w:val="000000"/>
          <w:sz w:val="28"/>
        </w:rPr>
        <w:t xml:space="preserve">, </w:t>
      </w:r>
      <w:proofErr w:type="spellStart"/>
      <w:r>
        <w:rPr>
          <w:rFonts w:ascii="Times New Roman" w:hAnsi="Times New Roman"/>
          <w:color w:val="000000"/>
          <w:sz w:val="28"/>
        </w:rPr>
        <w:t>разделительный</w:t>
      </w:r>
      <w:proofErr w:type="spellEnd"/>
      <w:r>
        <w:rPr>
          <w:rFonts w:ascii="Times New Roman" w:hAnsi="Times New Roman"/>
          <w:color w:val="000000"/>
          <w:sz w:val="28"/>
        </w:rPr>
        <w:t xml:space="preserve"> </w:t>
      </w:r>
      <w:proofErr w:type="spellStart"/>
      <w:r>
        <w:rPr>
          <w:rFonts w:ascii="Times New Roman" w:hAnsi="Times New Roman"/>
          <w:color w:val="000000"/>
          <w:sz w:val="28"/>
        </w:rPr>
        <w:t>вопросы</w:t>
      </w:r>
      <w:proofErr w:type="spellEnd"/>
      <w:r>
        <w:rPr>
          <w:rFonts w:ascii="Times New Roman" w:hAnsi="Times New Roman"/>
          <w:color w:val="000000"/>
          <w:sz w:val="28"/>
        </w:rPr>
        <w:t xml:space="preserve"> в Present/Past/Future Simple Tense, </w:t>
      </w:r>
      <w:r>
        <w:rPr>
          <w:rFonts w:ascii="Times New Roman" w:hAnsi="Times New Roman"/>
          <w:color w:val="000000"/>
          <w:sz w:val="28"/>
        </w:rPr>
        <w:lastRenderedPageBreak/>
        <w:t xml:space="preserve">Present/Past Continuous Tense, Present/Past Perfect Tense, Present Perfect Continuous Tense);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модальные глаголы в косвенной речи в настоящем и прошедшем времени; </w:t>
      </w:r>
    </w:p>
    <w:p w:rsidR="006C1684" w:rsidRDefault="0086306E">
      <w:pPr>
        <w:spacing w:after="0" w:line="264" w:lineRule="auto"/>
        <w:ind w:firstLine="600"/>
        <w:jc w:val="both"/>
      </w:pPr>
      <w:proofErr w:type="spellStart"/>
      <w:r>
        <w:rPr>
          <w:rFonts w:ascii="Times New Roman" w:hAnsi="Times New Roman"/>
          <w:color w:val="000000"/>
          <w:sz w:val="28"/>
        </w:rPr>
        <w:t>предложения</w:t>
      </w:r>
      <w:proofErr w:type="spellEnd"/>
      <w:r>
        <w:rPr>
          <w:rFonts w:ascii="Times New Roman" w:hAnsi="Times New Roman"/>
          <w:color w:val="000000"/>
          <w:sz w:val="28"/>
        </w:rPr>
        <w:t xml:space="preserve"> с </w:t>
      </w:r>
      <w:proofErr w:type="spellStart"/>
      <w:r>
        <w:rPr>
          <w:rFonts w:ascii="Times New Roman" w:hAnsi="Times New Roman"/>
          <w:color w:val="000000"/>
          <w:sz w:val="28"/>
        </w:rPr>
        <w:t>конструкциями</w:t>
      </w:r>
      <w:proofErr w:type="spellEnd"/>
      <w:r>
        <w:rPr>
          <w:rFonts w:ascii="Times New Roman" w:hAnsi="Times New Roman"/>
          <w:color w:val="000000"/>
          <w:sz w:val="28"/>
        </w:rPr>
        <w:t xml:space="preserve"> as … as, not so … as, both … and …, either … or, neither … nor;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предложения с </w:t>
      </w:r>
      <w:r>
        <w:rPr>
          <w:rFonts w:ascii="Times New Roman" w:hAnsi="Times New Roman"/>
          <w:color w:val="000000"/>
          <w:sz w:val="28"/>
        </w:rPr>
        <w:t>I</w:t>
      </w:r>
      <w:r w:rsidRPr="0086306E">
        <w:rPr>
          <w:rFonts w:ascii="Times New Roman" w:hAnsi="Times New Roman"/>
          <w:color w:val="000000"/>
          <w:sz w:val="28"/>
          <w:lang w:val="ru-RU"/>
        </w:rPr>
        <w:t xml:space="preserve"> </w:t>
      </w:r>
      <w:r>
        <w:rPr>
          <w:rFonts w:ascii="Times New Roman" w:hAnsi="Times New Roman"/>
          <w:color w:val="000000"/>
          <w:sz w:val="28"/>
        </w:rPr>
        <w:t>wish</w:t>
      </w:r>
      <w:r w:rsidRPr="0086306E">
        <w:rPr>
          <w:rFonts w:ascii="Times New Roman" w:hAnsi="Times New Roman"/>
          <w:color w:val="000000"/>
          <w:sz w:val="28"/>
          <w:lang w:val="ru-RU"/>
        </w:rPr>
        <w:t xml:space="preserve">;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конструкции с глаголами на -</w:t>
      </w:r>
      <w:proofErr w:type="spellStart"/>
      <w:r>
        <w:rPr>
          <w:rFonts w:ascii="Times New Roman" w:hAnsi="Times New Roman"/>
          <w:color w:val="000000"/>
          <w:sz w:val="28"/>
        </w:rPr>
        <w:t>ing</w:t>
      </w:r>
      <w:proofErr w:type="spellEnd"/>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w:t>
      </w:r>
      <w:r>
        <w:rPr>
          <w:rFonts w:ascii="Times New Roman" w:hAnsi="Times New Roman"/>
          <w:color w:val="000000"/>
          <w:sz w:val="28"/>
        </w:rPr>
        <w:t>love</w:t>
      </w:r>
      <w:r w:rsidRPr="0086306E">
        <w:rPr>
          <w:rFonts w:ascii="Times New Roman" w:hAnsi="Times New Roman"/>
          <w:color w:val="000000"/>
          <w:sz w:val="28"/>
          <w:lang w:val="ru-RU"/>
        </w:rPr>
        <w:t>/</w:t>
      </w:r>
      <w:r>
        <w:rPr>
          <w:rFonts w:ascii="Times New Roman" w:hAnsi="Times New Roman"/>
          <w:color w:val="000000"/>
          <w:sz w:val="28"/>
        </w:rPr>
        <w:t>hate</w:t>
      </w:r>
      <w:r w:rsidRPr="0086306E">
        <w:rPr>
          <w:rFonts w:ascii="Times New Roman" w:hAnsi="Times New Roman"/>
          <w:color w:val="000000"/>
          <w:sz w:val="28"/>
          <w:lang w:val="ru-RU"/>
        </w:rPr>
        <w:t xml:space="preserve"> </w:t>
      </w:r>
      <w:r>
        <w:rPr>
          <w:rFonts w:ascii="Times New Roman" w:hAnsi="Times New Roman"/>
          <w:color w:val="000000"/>
          <w:sz w:val="28"/>
        </w:rPr>
        <w:t>doing</w:t>
      </w:r>
      <w:r w:rsidRPr="0086306E">
        <w:rPr>
          <w:rFonts w:ascii="Times New Roman" w:hAnsi="Times New Roman"/>
          <w:color w:val="000000"/>
          <w:sz w:val="28"/>
          <w:lang w:val="ru-RU"/>
        </w:rPr>
        <w:t xml:space="preserve"> </w:t>
      </w:r>
      <w:proofErr w:type="spellStart"/>
      <w:r>
        <w:rPr>
          <w:rFonts w:ascii="Times New Roman" w:hAnsi="Times New Roman"/>
          <w:color w:val="000000"/>
          <w:sz w:val="28"/>
        </w:rPr>
        <w:t>smth</w:t>
      </w:r>
      <w:proofErr w:type="spellEnd"/>
      <w:r w:rsidRPr="0086306E">
        <w:rPr>
          <w:rFonts w:ascii="Times New Roman" w:hAnsi="Times New Roman"/>
          <w:color w:val="000000"/>
          <w:sz w:val="28"/>
          <w:lang w:val="ru-RU"/>
        </w:rPr>
        <w:t>;</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c </w:t>
      </w:r>
      <w:proofErr w:type="spellStart"/>
      <w:r>
        <w:rPr>
          <w:rFonts w:ascii="Times New Roman" w:hAnsi="Times New Roman"/>
          <w:color w:val="000000"/>
          <w:sz w:val="28"/>
        </w:rPr>
        <w:t>глаголами</w:t>
      </w:r>
      <w:proofErr w:type="spellEnd"/>
      <w:r>
        <w:rPr>
          <w:rFonts w:ascii="Times New Roman" w:hAnsi="Times New Roman"/>
          <w:color w:val="000000"/>
          <w:sz w:val="28"/>
        </w:rPr>
        <w:t xml:space="preserve"> to stop, to remember, to forget (</w:t>
      </w:r>
      <w:proofErr w:type="spellStart"/>
      <w:r>
        <w:rPr>
          <w:rFonts w:ascii="Times New Roman" w:hAnsi="Times New Roman"/>
          <w:color w:val="000000"/>
          <w:sz w:val="28"/>
        </w:rPr>
        <w:t>разница</w:t>
      </w:r>
      <w:proofErr w:type="spellEnd"/>
      <w:r>
        <w:rPr>
          <w:rFonts w:ascii="Times New Roman" w:hAnsi="Times New Roman"/>
          <w:color w:val="000000"/>
          <w:sz w:val="28"/>
        </w:rPr>
        <w:t xml:space="preserve"> в </w:t>
      </w:r>
      <w:proofErr w:type="spellStart"/>
      <w:r>
        <w:rPr>
          <w:rFonts w:ascii="Times New Roman" w:hAnsi="Times New Roman"/>
          <w:color w:val="000000"/>
          <w:sz w:val="28"/>
        </w:rPr>
        <w:t>значении</w:t>
      </w:r>
      <w:proofErr w:type="spellEnd"/>
      <w:r>
        <w:rPr>
          <w:rFonts w:ascii="Times New Roman" w:hAnsi="Times New Roman"/>
          <w:color w:val="000000"/>
          <w:sz w:val="28"/>
        </w:rPr>
        <w:t xml:space="preserve"> to stop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и to stop to do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It takes me … to do </w:t>
      </w:r>
      <w:proofErr w:type="spellStart"/>
      <w:r>
        <w:rPr>
          <w:rFonts w:ascii="Times New Roman" w:hAnsi="Times New Roman"/>
          <w:color w:val="000000"/>
          <w:sz w:val="28"/>
        </w:rPr>
        <w:t>smth</w:t>
      </w:r>
      <w:proofErr w:type="spellEnd"/>
      <w:r>
        <w:rPr>
          <w:rFonts w:ascii="Times New Roman" w:hAnsi="Times New Roman"/>
          <w:color w:val="000000"/>
          <w:sz w:val="28"/>
        </w:rPr>
        <w: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конструкция </w:t>
      </w:r>
      <w:r>
        <w:rPr>
          <w:rFonts w:ascii="Times New Roman" w:hAnsi="Times New Roman"/>
          <w:color w:val="000000"/>
          <w:sz w:val="28"/>
        </w:rPr>
        <w:t>used</w:t>
      </w:r>
      <w:r w:rsidRPr="0086306E">
        <w:rPr>
          <w:rFonts w:ascii="Times New Roman" w:hAnsi="Times New Roman"/>
          <w:color w:val="000000"/>
          <w:sz w:val="28"/>
          <w:lang w:val="ru-RU"/>
        </w:rPr>
        <w:t xml:space="preserve"> </w:t>
      </w:r>
      <w:r>
        <w:rPr>
          <w:rFonts w:ascii="Times New Roman" w:hAnsi="Times New Roman"/>
          <w:color w:val="000000"/>
          <w:sz w:val="28"/>
        </w:rPr>
        <w:t>to</w:t>
      </w:r>
      <w:r w:rsidRPr="0086306E">
        <w:rPr>
          <w:rFonts w:ascii="Times New Roman" w:hAnsi="Times New Roman"/>
          <w:color w:val="000000"/>
          <w:sz w:val="28"/>
          <w:lang w:val="ru-RU"/>
        </w:rPr>
        <w:t xml:space="preserve"> + инфинитив глагола;</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be/get used to </w:t>
      </w:r>
      <w:proofErr w:type="spellStart"/>
      <w:r>
        <w:rPr>
          <w:rFonts w:ascii="Times New Roman" w:hAnsi="Times New Roman"/>
          <w:color w:val="000000"/>
          <w:sz w:val="28"/>
        </w:rPr>
        <w:t>smth</w:t>
      </w:r>
      <w:proofErr w:type="spellEnd"/>
      <w:r>
        <w:rPr>
          <w:rFonts w:ascii="Times New Roman" w:hAnsi="Times New Roman"/>
          <w:color w:val="000000"/>
          <w:sz w:val="28"/>
        </w:rPr>
        <w:t xml:space="preserve">, be/get used to doing </w:t>
      </w:r>
      <w:proofErr w:type="spellStart"/>
      <w:r>
        <w:rPr>
          <w:rFonts w:ascii="Times New Roman" w:hAnsi="Times New Roman"/>
          <w:color w:val="000000"/>
          <w:sz w:val="28"/>
        </w:rPr>
        <w:t>smth</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конструкции</w:t>
      </w:r>
      <w:proofErr w:type="spellEnd"/>
      <w:r>
        <w:rPr>
          <w:rFonts w:ascii="Times New Roman" w:hAnsi="Times New Roman"/>
          <w:color w:val="000000"/>
          <w:sz w:val="28"/>
        </w:rPr>
        <w:t xml:space="preserve"> I prefer, I’d prefer, I’d rather prefer,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предпочтение</w:t>
      </w:r>
      <w:proofErr w:type="spellEnd"/>
      <w:r>
        <w:rPr>
          <w:rFonts w:ascii="Times New Roman" w:hAnsi="Times New Roman"/>
          <w:color w:val="000000"/>
          <w:sz w:val="28"/>
        </w:rPr>
        <w:t xml:space="preserve">, а </w:t>
      </w:r>
      <w:proofErr w:type="spellStart"/>
      <w:r>
        <w:rPr>
          <w:rFonts w:ascii="Times New Roman" w:hAnsi="Times New Roman"/>
          <w:color w:val="000000"/>
          <w:sz w:val="28"/>
        </w:rPr>
        <w:t>также</w:t>
      </w:r>
      <w:proofErr w:type="spellEnd"/>
      <w:r>
        <w:rPr>
          <w:rFonts w:ascii="Times New Roman" w:hAnsi="Times New Roman"/>
          <w:color w:val="000000"/>
          <w:sz w:val="28"/>
        </w:rPr>
        <w:t xml:space="preserve"> </w:t>
      </w:r>
      <w:proofErr w:type="spellStart"/>
      <w:r>
        <w:rPr>
          <w:rFonts w:ascii="Times New Roman" w:hAnsi="Times New Roman"/>
          <w:color w:val="000000"/>
          <w:sz w:val="28"/>
        </w:rPr>
        <w:t>конструкций</w:t>
      </w:r>
      <w:proofErr w:type="spellEnd"/>
      <w:r>
        <w:rPr>
          <w:rFonts w:ascii="Times New Roman" w:hAnsi="Times New Roman"/>
          <w:color w:val="000000"/>
          <w:sz w:val="28"/>
        </w:rPr>
        <w:t xml:space="preserve"> I’d rather, You’d better;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подлежащее, выраженное собирательным существительным (</w:t>
      </w:r>
      <w:r>
        <w:rPr>
          <w:rFonts w:ascii="Times New Roman" w:hAnsi="Times New Roman"/>
          <w:color w:val="000000"/>
          <w:sz w:val="28"/>
        </w:rPr>
        <w:t>family</w:t>
      </w:r>
      <w:r w:rsidRPr="0086306E">
        <w:rPr>
          <w:rFonts w:ascii="Times New Roman" w:hAnsi="Times New Roman"/>
          <w:color w:val="000000"/>
          <w:sz w:val="28"/>
          <w:lang w:val="ru-RU"/>
        </w:rPr>
        <w:t xml:space="preserve">, </w:t>
      </w:r>
      <w:r>
        <w:rPr>
          <w:rFonts w:ascii="Times New Roman" w:hAnsi="Times New Roman"/>
          <w:color w:val="000000"/>
          <w:sz w:val="28"/>
        </w:rPr>
        <w:t>police</w:t>
      </w:r>
      <w:r w:rsidRPr="0086306E">
        <w:rPr>
          <w:rFonts w:ascii="Times New Roman" w:hAnsi="Times New Roman"/>
          <w:color w:val="000000"/>
          <w:sz w:val="28"/>
          <w:lang w:val="ru-RU"/>
        </w:rPr>
        <w:t xml:space="preserve">), и его согласование со сказуемым;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глаголы (правильные и неправильные) в видовременных формах действительного залога в изъявительном наклонении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w:t>
      </w:r>
      <w:r>
        <w:rPr>
          <w:rFonts w:ascii="Times New Roman" w:hAnsi="Times New Roman"/>
          <w:color w:val="000000"/>
          <w:sz w:val="28"/>
        </w:rPr>
        <w:t>Future</w:t>
      </w:r>
      <w:r w:rsidRPr="0086306E">
        <w:rPr>
          <w:rFonts w:ascii="Times New Roman" w:hAnsi="Times New Roman"/>
          <w:color w:val="000000"/>
          <w:sz w:val="28"/>
          <w:lang w:val="ru-RU"/>
        </w:rPr>
        <w:t xml:space="preserve"> </w:t>
      </w:r>
      <w:r>
        <w:rPr>
          <w:rFonts w:ascii="Times New Roman" w:hAnsi="Times New Roman"/>
          <w:color w:val="000000"/>
          <w:sz w:val="28"/>
        </w:rPr>
        <w:t>Simple</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w:t>
      </w:r>
      <w:r>
        <w:rPr>
          <w:rFonts w:ascii="Times New Roman" w:hAnsi="Times New Roman"/>
          <w:color w:val="000000"/>
          <w:sz w:val="28"/>
        </w:rPr>
        <w:t>Future</w:t>
      </w:r>
      <w:r w:rsidRPr="0086306E">
        <w:rPr>
          <w:rFonts w:ascii="Times New Roman" w:hAnsi="Times New Roman"/>
          <w:color w:val="000000"/>
          <w:sz w:val="28"/>
          <w:lang w:val="ru-RU"/>
        </w:rPr>
        <w:t xml:space="preserve"> </w:t>
      </w:r>
      <w:r>
        <w:rPr>
          <w:rFonts w:ascii="Times New Roman" w:hAnsi="Times New Roman"/>
          <w:color w:val="000000"/>
          <w:sz w:val="28"/>
        </w:rPr>
        <w:t>Continuous</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Continuous</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xml:space="preserve">, </w:t>
      </w:r>
      <w:r>
        <w:rPr>
          <w:rFonts w:ascii="Times New Roman" w:hAnsi="Times New Roman"/>
          <w:color w:val="000000"/>
          <w:sz w:val="28"/>
        </w:rPr>
        <w:t>Future</w:t>
      </w:r>
      <w:r w:rsidRPr="0086306E">
        <w:rPr>
          <w:rFonts w:ascii="Times New Roman" w:hAnsi="Times New Roman"/>
          <w:color w:val="000000"/>
          <w:sz w:val="28"/>
          <w:lang w:val="ru-RU"/>
        </w:rPr>
        <w:t>-</w:t>
      </w:r>
      <w:r>
        <w:rPr>
          <w:rFonts w:ascii="Times New Roman" w:hAnsi="Times New Roman"/>
          <w:color w:val="000000"/>
          <w:sz w:val="28"/>
        </w:rPr>
        <w:t>in</w:t>
      </w:r>
      <w:r w:rsidRPr="0086306E">
        <w:rPr>
          <w:rFonts w:ascii="Times New Roman" w:hAnsi="Times New Roman"/>
          <w:color w:val="000000"/>
          <w:sz w:val="28"/>
          <w:lang w:val="ru-RU"/>
        </w:rPr>
        <w:t>-</w:t>
      </w:r>
      <w:r>
        <w:rPr>
          <w:rFonts w:ascii="Times New Roman" w:hAnsi="Times New Roman"/>
          <w:color w:val="000000"/>
          <w:sz w:val="28"/>
        </w:rPr>
        <w:t>the</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Tense</w:t>
      </w:r>
      <w:r w:rsidRPr="0086306E">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86306E">
        <w:rPr>
          <w:rFonts w:ascii="Times New Roman" w:hAnsi="Times New Roman"/>
          <w:color w:val="000000"/>
          <w:sz w:val="28"/>
          <w:lang w:val="ru-RU"/>
        </w:rPr>
        <w:t>/</w:t>
      </w:r>
      <w:r>
        <w:rPr>
          <w:rFonts w:ascii="Times New Roman" w:hAnsi="Times New Roman"/>
          <w:color w:val="000000"/>
          <w:sz w:val="28"/>
        </w:rPr>
        <w:t>Past</w:t>
      </w:r>
      <w:r w:rsidRPr="0086306E">
        <w:rPr>
          <w:rFonts w:ascii="Times New Roman" w:hAnsi="Times New Roman"/>
          <w:color w:val="000000"/>
          <w:sz w:val="28"/>
          <w:lang w:val="ru-RU"/>
        </w:rPr>
        <w:t xml:space="preserve"> </w:t>
      </w:r>
      <w:r>
        <w:rPr>
          <w:rFonts w:ascii="Times New Roman" w:hAnsi="Times New Roman"/>
          <w:color w:val="000000"/>
          <w:sz w:val="28"/>
        </w:rPr>
        <w:t>Simple</w:t>
      </w:r>
      <w:r w:rsidRPr="0086306E">
        <w:rPr>
          <w:rFonts w:ascii="Times New Roman" w:hAnsi="Times New Roman"/>
          <w:color w:val="000000"/>
          <w:sz w:val="28"/>
          <w:lang w:val="ru-RU"/>
        </w:rPr>
        <w:t xml:space="preserve"> </w:t>
      </w:r>
      <w:r>
        <w:rPr>
          <w:rFonts w:ascii="Times New Roman" w:hAnsi="Times New Roman"/>
          <w:color w:val="000000"/>
          <w:sz w:val="28"/>
        </w:rPr>
        <w:t>Passive</w:t>
      </w:r>
      <w:r w:rsidRPr="0086306E">
        <w:rPr>
          <w:rFonts w:ascii="Times New Roman" w:hAnsi="Times New Roman"/>
          <w:color w:val="000000"/>
          <w:sz w:val="28"/>
          <w:lang w:val="ru-RU"/>
        </w:rPr>
        <w:t xml:space="preserve">, </w:t>
      </w:r>
      <w:r>
        <w:rPr>
          <w:rFonts w:ascii="Times New Roman" w:hAnsi="Times New Roman"/>
          <w:color w:val="000000"/>
          <w:sz w:val="28"/>
        </w:rPr>
        <w:t>Present</w:t>
      </w:r>
      <w:r w:rsidRPr="0086306E">
        <w:rPr>
          <w:rFonts w:ascii="Times New Roman" w:hAnsi="Times New Roman"/>
          <w:color w:val="000000"/>
          <w:sz w:val="28"/>
          <w:lang w:val="ru-RU"/>
        </w:rPr>
        <w:t xml:space="preserve"> </w:t>
      </w:r>
      <w:r>
        <w:rPr>
          <w:rFonts w:ascii="Times New Roman" w:hAnsi="Times New Roman"/>
          <w:color w:val="000000"/>
          <w:sz w:val="28"/>
        </w:rPr>
        <w:t>Perfect</w:t>
      </w:r>
      <w:r w:rsidRPr="0086306E">
        <w:rPr>
          <w:rFonts w:ascii="Times New Roman" w:hAnsi="Times New Roman"/>
          <w:color w:val="000000"/>
          <w:sz w:val="28"/>
          <w:lang w:val="ru-RU"/>
        </w:rPr>
        <w:t xml:space="preserve"> </w:t>
      </w:r>
      <w:r>
        <w:rPr>
          <w:rFonts w:ascii="Times New Roman" w:hAnsi="Times New Roman"/>
          <w:color w:val="000000"/>
          <w:sz w:val="28"/>
        </w:rPr>
        <w:t>Passive</w:t>
      </w:r>
      <w:r w:rsidRPr="0086306E">
        <w:rPr>
          <w:rFonts w:ascii="Times New Roman" w:hAnsi="Times New Roman"/>
          <w:color w:val="000000"/>
          <w:sz w:val="28"/>
          <w:lang w:val="ru-RU"/>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конструкция</w:t>
      </w:r>
      <w:proofErr w:type="spellEnd"/>
      <w:r>
        <w:rPr>
          <w:rFonts w:ascii="Times New Roman" w:hAnsi="Times New Roman"/>
          <w:color w:val="000000"/>
          <w:sz w:val="28"/>
        </w:rPr>
        <w:t xml:space="preserve"> to be going to,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Future Simple Tense и Present Continuous Tense </w:t>
      </w:r>
      <w:proofErr w:type="spellStart"/>
      <w:r>
        <w:rPr>
          <w:rFonts w:ascii="Times New Roman" w:hAnsi="Times New Roman"/>
          <w:color w:val="000000"/>
          <w:sz w:val="28"/>
        </w:rPr>
        <w:t>для</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будущего</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rsidR="006C1684" w:rsidRDefault="0086306E">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could, must/have to, may, might, should, shall, would, will, need); </w:t>
      </w:r>
    </w:p>
    <w:p w:rsidR="006C1684" w:rsidRDefault="0086306E">
      <w:pPr>
        <w:spacing w:after="0" w:line="264" w:lineRule="auto"/>
        <w:ind w:firstLine="600"/>
        <w:jc w:val="both"/>
      </w:pPr>
      <w:proofErr w:type="spellStart"/>
      <w:r>
        <w:rPr>
          <w:rFonts w:ascii="Times New Roman" w:hAnsi="Times New Roman"/>
          <w:color w:val="000000"/>
          <w:sz w:val="28"/>
        </w:rPr>
        <w:t>неличные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формы</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глагола</w:t>
      </w:r>
      <w:proofErr w:type="spellEnd"/>
      <w:r>
        <w:rPr>
          <w:rFonts w:ascii="Times New Roman" w:hAnsi="Times New Roman"/>
          <w:color w:val="000000"/>
          <w:sz w:val="28"/>
        </w:rPr>
        <w:t xml:space="preserve"> – </w:t>
      </w:r>
      <w:proofErr w:type="spellStart"/>
      <w:r>
        <w:rPr>
          <w:rFonts w:ascii="Times New Roman" w:hAnsi="Times New Roman"/>
          <w:color w:val="000000"/>
          <w:sz w:val="28"/>
        </w:rPr>
        <w:t>инфинитив</w:t>
      </w:r>
      <w:proofErr w:type="spellEnd"/>
      <w:r>
        <w:rPr>
          <w:rFonts w:ascii="Times New Roman" w:hAnsi="Times New Roman"/>
          <w:color w:val="000000"/>
          <w:sz w:val="28"/>
        </w:rPr>
        <w:t xml:space="preserve">, </w:t>
      </w:r>
      <w:proofErr w:type="spellStart"/>
      <w:r>
        <w:rPr>
          <w:rFonts w:ascii="Times New Roman" w:hAnsi="Times New Roman"/>
          <w:color w:val="000000"/>
          <w:sz w:val="28"/>
        </w:rPr>
        <w:t>герундий</w:t>
      </w:r>
      <w:proofErr w:type="spellEnd"/>
      <w:r>
        <w:rPr>
          <w:rFonts w:ascii="Times New Roman" w:hAnsi="Times New Roman"/>
          <w:color w:val="000000"/>
          <w:sz w:val="28"/>
        </w:rPr>
        <w:t xml:space="preserve">, </w:t>
      </w:r>
      <w:proofErr w:type="spellStart"/>
      <w:r>
        <w:rPr>
          <w:rFonts w:ascii="Times New Roman" w:hAnsi="Times New Roman"/>
          <w:color w:val="000000"/>
          <w:sz w:val="28"/>
        </w:rPr>
        <w:t>причастие</w:t>
      </w:r>
      <w:proofErr w:type="spellEnd"/>
      <w:r>
        <w:rPr>
          <w:rFonts w:ascii="Times New Roman" w:hAnsi="Times New Roman"/>
          <w:color w:val="000000"/>
          <w:sz w:val="28"/>
        </w:rPr>
        <w:t xml:space="preserve"> (Participle I и Participle II), </w:t>
      </w:r>
      <w:proofErr w:type="spellStart"/>
      <w:r>
        <w:rPr>
          <w:rFonts w:ascii="Times New Roman" w:hAnsi="Times New Roman"/>
          <w:color w:val="000000"/>
          <w:sz w:val="28"/>
        </w:rPr>
        <w:t>причастия</w:t>
      </w:r>
      <w:proofErr w:type="spellEnd"/>
      <w:r>
        <w:rPr>
          <w:rFonts w:ascii="Times New Roman" w:hAnsi="Times New Roman"/>
          <w:color w:val="000000"/>
          <w:sz w:val="28"/>
        </w:rPr>
        <w:t xml:space="preserve"> в </w:t>
      </w:r>
      <w:proofErr w:type="spellStart"/>
      <w:r>
        <w:rPr>
          <w:rFonts w:ascii="Times New Roman" w:hAnsi="Times New Roman"/>
          <w:color w:val="000000"/>
          <w:sz w:val="28"/>
        </w:rPr>
        <w:t>функции</w:t>
      </w:r>
      <w:proofErr w:type="spellEnd"/>
      <w:r>
        <w:rPr>
          <w:rFonts w:ascii="Times New Roman" w:hAnsi="Times New Roman"/>
          <w:color w:val="000000"/>
          <w:sz w:val="28"/>
        </w:rPr>
        <w:t xml:space="preserve"> </w:t>
      </w:r>
      <w:proofErr w:type="spellStart"/>
      <w:r>
        <w:rPr>
          <w:rFonts w:ascii="Times New Roman" w:hAnsi="Times New Roman"/>
          <w:color w:val="000000"/>
          <w:sz w:val="28"/>
        </w:rPr>
        <w:t>определения</w:t>
      </w:r>
      <w:proofErr w:type="spellEnd"/>
      <w:r>
        <w:rPr>
          <w:rFonts w:ascii="Times New Roman" w:hAnsi="Times New Roman"/>
          <w:color w:val="000000"/>
          <w:sz w:val="28"/>
        </w:rPr>
        <w:t xml:space="preserve"> (Participle I – a playing child, Participle II – a written text);</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определённый, неопределённый и нулевой артикли;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имена существительные во множественном числе, образованных по правилу, и исключения;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неисчисляемые имена существительные, имеющие форму только множественного числа;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притяжательный падеж имён существительных;</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имена прилагательные и наречия в положительной, сравнительной и превосходной степенях, образованных по правилу, и исключения;</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порядок следования нескольких прилагательных (мнение – размер – возраст – цвет – происхождение); </w:t>
      </w:r>
    </w:p>
    <w:p w:rsidR="006C1684" w:rsidRDefault="0086306E">
      <w:pPr>
        <w:spacing w:after="0" w:line="264" w:lineRule="auto"/>
        <w:ind w:firstLine="600"/>
        <w:jc w:val="both"/>
      </w:pPr>
      <w:proofErr w:type="spell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(many/much, little/a little, few/a few, a lot of);</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неопределённые местоимения и их производные, отрицательные местоимения </w:t>
      </w:r>
      <w:r>
        <w:rPr>
          <w:rFonts w:ascii="Times New Roman" w:hAnsi="Times New Roman"/>
          <w:color w:val="000000"/>
          <w:sz w:val="28"/>
        </w:rPr>
        <w:t>none</w:t>
      </w:r>
      <w:r w:rsidRPr="0086306E">
        <w:rPr>
          <w:rFonts w:ascii="Times New Roman" w:hAnsi="Times New Roman"/>
          <w:color w:val="000000"/>
          <w:sz w:val="28"/>
          <w:lang w:val="ru-RU"/>
        </w:rPr>
        <w:t xml:space="preserve">, </w:t>
      </w:r>
      <w:r>
        <w:rPr>
          <w:rFonts w:ascii="Times New Roman" w:hAnsi="Times New Roman"/>
          <w:color w:val="000000"/>
          <w:sz w:val="28"/>
        </w:rPr>
        <w:t>no</w:t>
      </w:r>
      <w:r w:rsidRPr="0086306E">
        <w:rPr>
          <w:rFonts w:ascii="Times New Roman" w:hAnsi="Times New Roman"/>
          <w:color w:val="000000"/>
          <w:sz w:val="28"/>
          <w:lang w:val="ru-RU"/>
        </w:rPr>
        <w:t xml:space="preserve"> и производные последнего (</w:t>
      </w:r>
      <w:r>
        <w:rPr>
          <w:rFonts w:ascii="Times New Roman" w:hAnsi="Times New Roman"/>
          <w:color w:val="000000"/>
          <w:sz w:val="28"/>
        </w:rPr>
        <w:t>nobody</w:t>
      </w:r>
      <w:r w:rsidRPr="0086306E">
        <w:rPr>
          <w:rFonts w:ascii="Times New Roman" w:hAnsi="Times New Roman"/>
          <w:color w:val="000000"/>
          <w:sz w:val="28"/>
          <w:lang w:val="ru-RU"/>
        </w:rPr>
        <w:t xml:space="preserve">, </w:t>
      </w:r>
      <w:r>
        <w:rPr>
          <w:rFonts w:ascii="Times New Roman" w:hAnsi="Times New Roman"/>
          <w:color w:val="000000"/>
          <w:sz w:val="28"/>
        </w:rPr>
        <w:t>nothing</w:t>
      </w:r>
      <w:r w:rsidRPr="0086306E">
        <w:rPr>
          <w:rFonts w:ascii="Times New Roman" w:hAnsi="Times New Roman"/>
          <w:color w:val="000000"/>
          <w:sz w:val="28"/>
          <w:lang w:val="ru-RU"/>
        </w:rPr>
        <w:t>, и другие);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количественные и порядковые числительные;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предлоги места, времени, направления, предлоги, употребляемые с глаголами в страдательном залоге.</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6) владеть социокультурными знаниями и умениями: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проявлять уважение к иной культуре, соблюдать нормы вежливости в межкультурном общении.</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7) владеть компенсаторными умениями, позволяющими в случае сбоя коммуникации, а также в условиях дефицита языковых средств: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w:t>
      </w:r>
      <w:proofErr w:type="spellStart"/>
      <w:r w:rsidRPr="0086306E">
        <w:rPr>
          <w:rFonts w:ascii="Times New Roman" w:hAnsi="Times New Roman"/>
          <w:color w:val="000000"/>
          <w:sz w:val="28"/>
          <w:lang w:val="ru-RU"/>
        </w:rPr>
        <w:t>аудировании</w:t>
      </w:r>
      <w:proofErr w:type="spellEnd"/>
      <w:r w:rsidRPr="0086306E">
        <w:rPr>
          <w:rFonts w:ascii="Times New Roman" w:hAnsi="Times New Roman"/>
          <w:color w:val="000000"/>
          <w:sz w:val="28"/>
          <w:lang w:val="ru-RU"/>
        </w:rPr>
        <w:t xml:space="preserve"> – языковую и контекстуальную догадку;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владеть </w:t>
      </w:r>
      <w:proofErr w:type="spellStart"/>
      <w:r w:rsidRPr="0086306E">
        <w:rPr>
          <w:rFonts w:ascii="Times New Roman" w:hAnsi="Times New Roman"/>
          <w:color w:val="000000"/>
          <w:sz w:val="28"/>
          <w:lang w:val="ru-RU"/>
        </w:rPr>
        <w:t>метапредметными</w:t>
      </w:r>
      <w:proofErr w:type="spellEnd"/>
      <w:r w:rsidRPr="0086306E">
        <w:rPr>
          <w:rFonts w:ascii="Times New Roman" w:hAnsi="Times New Roman"/>
          <w:color w:val="000000"/>
          <w:sz w:val="28"/>
          <w:lang w:val="ru-RU"/>
        </w:rPr>
        <w:t xml:space="preserve"> умениями, позволяющими совершенствовать учебную деятельность по овладению иностранным языком;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lastRenderedPageBreak/>
        <w:t xml:space="preserve">использовать иноязычные словари и справочники, в том числе информационно-справочные системы в электронной форме;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 xml:space="preserve">участвовать в учебно-исследовательской, проектной деятельности предметного и </w:t>
      </w:r>
      <w:proofErr w:type="spellStart"/>
      <w:r w:rsidRPr="0086306E">
        <w:rPr>
          <w:rFonts w:ascii="Times New Roman" w:hAnsi="Times New Roman"/>
          <w:color w:val="000000"/>
          <w:sz w:val="28"/>
          <w:lang w:val="ru-RU"/>
        </w:rPr>
        <w:t>межпредметного</w:t>
      </w:r>
      <w:proofErr w:type="spellEnd"/>
      <w:r w:rsidRPr="0086306E">
        <w:rPr>
          <w:rFonts w:ascii="Times New Roman" w:hAnsi="Times New Roman"/>
          <w:color w:val="000000"/>
          <w:sz w:val="28"/>
          <w:lang w:val="ru-RU"/>
        </w:rPr>
        <w:t xml:space="preserve"> характера с использованием материалов на английском языке и применением информационно-коммуникационных технологий; </w:t>
      </w:r>
    </w:p>
    <w:p w:rsidR="006C1684" w:rsidRPr="0086306E" w:rsidRDefault="0086306E">
      <w:pPr>
        <w:spacing w:after="0" w:line="264" w:lineRule="auto"/>
        <w:ind w:firstLine="600"/>
        <w:jc w:val="both"/>
        <w:rPr>
          <w:lang w:val="ru-RU"/>
        </w:rPr>
      </w:pPr>
      <w:r w:rsidRPr="0086306E">
        <w:rPr>
          <w:rFonts w:ascii="Times New Roman" w:hAnsi="Times New Roman"/>
          <w:color w:val="000000"/>
          <w:sz w:val="28"/>
          <w:lang w:val="ru-RU"/>
        </w:rPr>
        <w:t>соблюдать правила информационной безопасности в ситуациях повседневной жизни и при работе в сети Интернет.</w:t>
      </w:r>
    </w:p>
    <w:p w:rsidR="006C1684" w:rsidRPr="0086306E" w:rsidRDefault="006C1684">
      <w:pPr>
        <w:rPr>
          <w:lang w:val="ru-RU"/>
        </w:rPr>
        <w:sectPr w:rsidR="006C1684" w:rsidRPr="0086306E">
          <w:pgSz w:w="11906" w:h="16383"/>
          <w:pgMar w:top="1134" w:right="850" w:bottom="1134" w:left="1701" w:header="720" w:footer="720" w:gutter="0"/>
          <w:cols w:space="720"/>
        </w:sectPr>
      </w:pPr>
    </w:p>
    <w:p w:rsidR="006C1684" w:rsidRPr="00E26690" w:rsidRDefault="0086306E">
      <w:pPr>
        <w:spacing w:after="0"/>
        <w:ind w:left="120"/>
        <w:rPr>
          <w:rFonts w:ascii="Times New Roman" w:hAnsi="Times New Roman" w:cs="Times New Roman"/>
          <w:sz w:val="28"/>
          <w:szCs w:val="28"/>
        </w:rPr>
      </w:pPr>
      <w:bookmarkStart w:id="5" w:name="block-28170765"/>
      <w:bookmarkEnd w:id="4"/>
      <w:r w:rsidRPr="00E26690">
        <w:rPr>
          <w:rFonts w:ascii="Times New Roman" w:hAnsi="Times New Roman" w:cs="Times New Roman"/>
          <w:b/>
          <w:color w:val="000000"/>
          <w:sz w:val="28"/>
          <w:szCs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6"/>
        <w:gridCol w:w="5629"/>
        <w:gridCol w:w="1398"/>
        <w:gridCol w:w="2090"/>
        <w:gridCol w:w="3907"/>
      </w:tblGrid>
      <w:tr w:rsidR="00360D46" w:rsidRPr="00E26690" w:rsidTr="00360D46">
        <w:trPr>
          <w:trHeight w:val="144"/>
          <w:tblCellSpacing w:w="20" w:type="nil"/>
        </w:trPr>
        <w:tc>
          <w:tcPr>
            <w:tcW w:w="844" w:type="dxa"/>
            <w:vMerge w:val="restart"/>
            <w:tcMar>
              <w:top w:w="50" w:type="dxa"/>
              <w:left w:w="100" w:type="dxa"/>
            </w:tcMar>
            <w:vAlign w:val="center"/>
          </w:tcPr>
          <w:p w:rsidR="00360D46" w:rsidRPr="00E26690" w:rsidRDefault="00360D46">
            <w:pPr>
              <w:spacing w:after="0"/>
              <w:ind w:left="135"/>
              <w:rPr>
                <w:rFonts w:ascii="Times New Roman" w:hAnsi="Times New Roman" w:cs="Times New Roman"/>
                <w:sz w:val="28"/>
                <w:szCs w:val="28"/>
              </w:rPr>
            </w:pPr>
            <w:r w:rsidRPr="00E26690">
              <w:rPr>
                <w:rFonts w:ascii="Times New Roman" w:hAnsi="Times New Roman" w:cs="Times New Roman"/>
                <w:b/>
                <w:color w:val="000000"/>
                <w:sz w:val="28"/>
                <w:szCs w:val="28"/>
              </w:rPr>
              <w:t xml:space="preserve">№ п/п </w:t>
            </w:r>
          </w:p>
          <w:p w:rsidR="00360D46" w:rsidRPr="00E26690" w:rsidRDefault="00360D46">
            <w:pPr>
              <w:spacing w:after="0"/>
              <w:ind w:left="135"/>
              <w:rPr>
                <w:rFonts w:ascii="Times New Roman" w:hAnsi="Times New Roman" w:cs="Times New Roman"/>
                <w:sz w:val="28"/>
                <w:szCs w:val="28"/>
              </w:rPr>
            </w:pPr>
          </w:p>
        </w:tc>
        <w:tc>
          <w:tcPr>
            <w:tcW w:w="4867" w:type="dxa"/>
            <w:vMerge w:val="restart"/>
            <w:tcMar>
              <w:top w:w="50" w:type="dxa"/>
              <w:left w:w="100" w:type="dxa"/>
            </w:tcMar>
            <w:vAlign w:val="center"/>
          </w:tcPr>
          <w:p w:rsidR="00360D46" w:rsidRPr="00E26690" w:rsidRDefault="00360D46">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Наименование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разделов</w:t>
            </w:r>
            <w:proofErr w:type="spellEnd"/>
            <w:r w:rsidRPr="00E26690">
              <w:rPr>
                <w:rFonts w:ascii="Times New Roman" w:hAnsi="Times New Roman" w:cs="Times New Roman"/>
                <w:b/>
                <w:color w:val="000000"/>
                <w:sz w:val="28"/>
                <w:szCs w:val="28"/>
              </w:rPr>
              <w:t xml:space="preserve"> и </w:t>
            </w:r>
            <w:proofErr w:type="spellStart"/>
            <w:r w:rsidRPr="00E26690">
              <w:rPr>
                <w:rFonts w:ascii="Times New Roman" w:hAnsi="Times New Roman" w:cs="Times New Roman"/>
                <w:b/>
                <w:color w:val="000000"/>
                <w:sz w:val="28"/>
                <w:szCs w:val="28"/>
              </w:rPr>
              <w:t>тем</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программы</w:t>
            </w:r>
            <w:proofErr w:type="spellEnd"/>
            <w:r w:rsidRPr="00E26690">
              <w:rPr>
                <w:rFonts w:ascii="Times New Roman" w:hAnsi="Times New Roman" w:cs="Times New Roman"/>
                <w:b/>
                <w:color w:val="000000"/>
                <w:sz w:val="28"/>
                <w:szCs w:val="28"/>
              </w:rPr>
              <w:t xml:space="preserve"> </w:t>
            </w:r>
          </w:p>
          <w:p w:rsidR="00360D46" w:rsidRPr="00E26690" w:rsidRDefault="00360D46">
            <w:pPr>
              <w:spacing w:after="0"/>
              <w:ind w:left="135"/>
              <w:rPr>
                <w:rFonts w:ascii="Times New Roman" w:hAnsi="Times New Roman" w:cs="Times New Roman"/>
                <w:sz w:val="28"/>
                <w:szCs w:val="28"/>
              </w:rPr>
            </w:pPr>
          </w:p>
        </w:tc>
        <w:tc>
          <w:tcPr>
            <w:tcW w:w="3240" w:type="dxa"/>
            <w:gridSpan w:val="2"/>
            <w:tcBorders>
              <w:right w:val="single" w:sz="4" w:space="0" w:color="auto"/>
            </w:tcBorders>
            <w:tcMar>
              <w:top w:w="50" w:type="dxa"/>
              <w:left w:w="100" w:type="dxa"/>
            </w:tcMar>
            <w:vAlign w:val="center"/>
          </w:tcPr>
          <w:p w:rsidR="00360D46" w:rsidRPr="00E26690" w:rsidRDefault="00360D46">
            <w:pPr>
              <w:spacing w:after="0"/>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Количество</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часов</w:t>
            </w:r>
            <w:proofErr w:type="spellEnd"/>
          </w:p>
        </w:tc>
        <w:tc>
          <w:tcPr>
            <w:tcW w:w="3907" w:type="dxa"/>
            <w:vMerge w:val="restart"/>
            <w:tcMar>
              <w:top w:w="50" w:type="dxa"/>
              <w:left w:w="100" w:type="dxa"/>
            </w:tcMar>
            <w:vAlign w:val="center"/>
          </w:tcPr>
          <w:p w:rsidR="00360D46" w:rsidRPr="00E26690" w:rsidRDefault="00360D46">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Электронные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цифровые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образовательные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ресурсы</w:t>
            </w:r>
            <w:proofErr w:type="spellEnd"/>
            <w:r w:rsidRPr="00E26690">
              <w:rPr>
                <w:rFonts w:ascii="Times New Roman" w:hAnsi="Times New Roman" w:cs="Times New Roman"/>
                <w:b/>
                <w:color w:val="000000"/>
                <w:sz w:val="28"/>
                <w:szCs w:val="28"/>
              </w:rPr>
              <w:t xml:space="preserve"> </w:t>
            </w:r>
          </w:p>
          <w:p w:rsidR="00360D46" w:rsidRPr="00E26690" w:rsidRDefault="00360D46">
            <w:pPr>
              <w:spacing w:after="0"/>
              <w:ind w:left="135"/>
              <w:rPr>
                <w:rFonts w:ascii="Times New Roman" w:hAnsi="Times New Roman" w:cs="Times New Roman"/>
                <w:sz w:val="28"/>
                <w:szCs w:val="28"/>
              </w:rPr>
            </w:pPr>
          </w:p>
        </w:tc>
      </w:tr>
      <w:tr w:rsidR="00360D46" w:rsidRPr="00E26690" w:rsidTr="00360D46">
        <w:trPr>
          <w:trHeight w:val="144"/>
          <w:tblCellSpacing w:w="20" w:type="nil"/>
        </w:trPr>
        <w:tc>
          <w:tcPr>
            <w:tcW w:w="0" w:type="auto"/>
            <w:vMerge/>
            <w:tcBorders>
              <w:top w:val="nil"/>
            </w:tcBorders>
            <w:tcMar>
              <w:top w:w="50" w:type="dxa"/>
              <w:left w:w="100" w:type="dxa"/>
            </w:tcMar>
          </w:tcPr>
          <w:p w:rsidR="00360D46" w:rsidRPr="00E26690" w:rsidRDefault="00360D46">
            <w:pPr>
              <w:rPr>
                <w:rFonts w:ascii="Times New Roman" w:hAnsi="Times New Roman" w:cs="Times New Roman"/>
                <w:sz w:val="28"/>
                <w:szCs w:val="28"/>
              </w:rPr>
            </w:pPr>
          </w:p>
        </w:tc>
        <w:tc>
          <w:tcPr>
            <w:tcW w:w="0" w:type="auto"/>
            <w:vMerge/>
            <w:tcBorders>
              <w:top w:val="nil"/>
            </w:tcBorders>
            <w:tcMar>
              <w:top w:w="50" w:type="dxa"/>
              <w:left w:w="100" w:type="dxa"/>
            </w:tcMar>
          </w:tcPr>
          <w:p w:rsidR="00360D46" w:rsidRPr="00E26690" w:rsidRDefault="00360D46">
            <w:pPr>
              <w:rPr>
                <w:rFonts w:ascii="Times New Roman" w:hAnsi="Times New Roman" w:cs="Times New Roman"/>
                <w:sz w:val="28"/>
                <w:szCs w:val="28"/>
              </w:rPr>
            </w:pPr>
          </w:p>
        </w:tc>
        <w:tc>
          <w:tcPr>
            <w:tcW w:w="1398" w:type="dxa"/>
            <w:tcMar>
              <w:top w:w="50" w:type="dxa"/>
              <w:left w:w="100" w:type="dxa"/>
            </w:tcMar>
            <w:vAlign w:val="center"/>
          </w:tcPr>
          <w:p w:rsidR="00360D46" w:rsidRPr="00E26690" w:rsidRDefault="00360D46">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Всего</w:t>
            </w:r>
            <w:proofErr w:type="spellEnd"/>
            <w:r w:rsidRPr="00E26690">
              <w:rPr>
                <w:rFonts w:ascii="Times New Roman" w:hAnsi="Times New Roman" w:cs="Times New Roman"/>
                <w:b/>
                <w:color w:val="000000"/>
                <w:sz w:val="28"/>
                <w:szCs w:val="28"/>
              </w:rPr>
              <w:t xml:space="preserve"> </w:t>
            </w:r>
          </w:p>
          <w:p w:rsidR="00360D46" w:rsidRPr="00E26690" w:rsidRDefault="00360D46">
            <w:pPr>
              <w:spacing w:after="0"/>
              <w:ind w:left="135"/>
              <w:rPr>
                <w:rFonts w:ascii="Times New Roman" w:hAnsi="Times New Roman" w:cs="Times New Roman"/>
                <w:sz w:val="28"/>
                <w:szCs w:val="28"/>
              </w:rPr>
            </w:pPr>
          </w:p>
        </w:tc>
        <w:tc>
          <w:tcPr>
            <w:tcW w:w="1842" w:type="dxa"/>
            <w:tcMar>
              <w:top w:w="50" w:type="dxa"/>
              <w:left w:w="100" w:type="dxa"/>
            </w:tcMar>
            <w:vAlign w:val="center"/>
          </w:tcPr>
          <w:p w:rsidR="00360D46" w:rsidRPr="00E26690" w:rsidRDefault="00360D46">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Контрольные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работы</w:t>
            </w:r>
            <w:proofErr w:type="spellEnd"/>
            <w:r w:rsidRPr="00E26690">
              <w:rPr>
                <w:rFonts w:ascii="Times New Roman" w:hAnsi="Times New Roman" w:cs="Times New Roman"/>
                <w:b/>
                <w:color w:val="000000"/>
                <w:sz w:val="28"/>
                <w:szCs w:val="28"/>
              </w:rPr>
              <w:t xml:space="preserve"> </w:t>
            </w:r>
          </w:p>
          <w:p w:rsidR="00360D46" w:rsidRPr="00E26690" w:rsidRDefault="00360D46">
            <w:pPr>
              <w:spacing w:after="0"/>
              <w:ind w:left="135"/>
              <w:rPr>
                <w:rFonts w:ascii="Times New Roman" w:hAnsi="Times New Roman" w:cs="Times New Roman"/>
                <w:sz w:val="28"/>
                <w:szCs w:val="28"/>
              </w:rPr>
            </w:pPr>
          </w:p>
        </w:tc>
        <w:tc>
          <w:tcPr>
            <w:tcW w:w="3907" w:type="dxa"/>
            <w:vMerge/>
            <w:tcBorders>
              <w:top w:val="nil"/>
            </w:tcBorders>
            <w:tcMar>
              <w:top w:w="50" w:type="dxa"/>
              <w:left w:w="100" w:type="dxa"/>
            </w:tcMar>
          </w:tcPr>
          <w:p w:rsidR="00360D46" w:rsidRPr="00E26690" w:rsidRDefault="00360D46">
            <w:pPr>
              <w:rPr>
                <w:rFonts w:ascii="Times New Roman" w:hAnsi="Times New Roman" w:cs="Times New Roman"/>
                <w:sz w:val="28"/>
                <w:szCs w:val="28"/>
              </w:rPr>
            </w:pP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Повседневная жизнь семьи. Межличностные отношения в семье, с друзьями и знакомыми. </w:t>
            </w:r>
            <w:proofErr w:type="spellStart"/>
            <w:r w:rsidRPr="00E26690">
              <w:rPr>
                <w:rFonts w:ascii="Times New Roman" w:hAnsi="Times New Roman" w:cs="Times New Roman"/>
                <w:color w:val="000000"/>
                <w:sz w:val="28"/>
                <w:szCs w:val="28"/>
              </w:rPr>
              <w:t>Конфликтные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ситуации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их</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предупреждение</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разрешение</w:t>
            </w:r>
            <w:proofErr w:type="spell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17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rPr>
              <w:t xml:space="preserve">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lang w:val="ru-RU"/>
              </w:rPr>
            </w:pP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resh</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edu</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 xml:space="preserve">/ </w:t>
            </w: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r w:rsidRPr="00E26690">
              <w:rPr>
                <w:rFonts w:ascii="Times New Roman" w:hAnsi="Times New Roman" w:cs="Times New Roman"/>
                <w:sz w:val="28"/>
                <w:szCs w:val="28"/>
              </w:rPr>
              <w:t>en</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ege</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sdamgia</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Внешность и характеристика человека, литературного персонажа</w:t>
            </w:r>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4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Здоровый образ жизни и забота о здоровье: режим труда и отдыха, спорт, сбалансированное питание, посещение врача. </w:t>
            </w:r>
            <w:proofErr w:type="spellStart"/>
            <w:r w:rsidRPr="00E26690">
              <w:rPr>
                <w:rFonts w:ascii="Times New Roman" w:hAnsi="Times New Roman" w:cs="Times New Roman"/>
                <w:color w:val="000000"/>
                <w:sz w:val="28"/>
                <w:szCs w:val="28"/>
              </w:rPr>
              <w:t>Отказ</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от</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вредных</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привычек</w:t>
            </w:r>
            <w:proofErr w:type="spell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8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w:t>
            </w:r>
            <w:proofErr w:type="spellStart"/>
            <w:r w:rsidRPr="00E26690">
              <w:rPr>
                <w:rFonts w:ascii="Times New Roman" w:hAnsi="Times New Roman" w:cs="Times New Roman"/>
                <w:color w:val="000000"/>
                <w:sz w:val="28"/>
                <w:szCs w:val="28"/>
              </w:rPr>
              <w:t>Выбор</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профессии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Альтернативы</w:t>
            </w:r>
            <w:proofErr w:type="spellEnd"/>
            <w:r w:rsidRPr="00E26690">
              <w:rPr>
                <w:rFonts w:ascii="Times New Roman" w:hAnsi="Times New Roman" w:cs="Times New Roman"/>
                <w:color w:val="000000"/>
                <w:sz w:val="28"/>
                <w:szCs w:val="28"/>
              </w:rPr>
              <w:t xml:space="preserve"> в </w:t>
            </w:r>
            <w:proofErr w:type="spellStart"/>
            <w:r w:rsidRPr="00E26690">
              <w:rPr>
                <w:rFonts w:ascii="Times New Roman" w:hAnsi="Times New Roman" w:cs="Times New Roman"/>
                <w:color w:val="000000"/>
                <w:sz w:val="28"/>
                <w:szCs w:val="28"/>
              </w:rPr>
              <w:t>продолжении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образования</w:t>
            </w:r>
            <w:proofErr w:type="spell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10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Место иностранного языка в повседневной жизни и профессиональной деятельности в </w:t>
            </w:r>
            <w:r w:rsidRPr="00E26690">
              <w:rPr>
                <w:rFonts w:ascii="Times New Roman" w:hAnsi="Times New Roman" w:cs="Times New Roman"/>
                <w:color w:val="000000"/>
                <w:sz w:val="28"/>
                <w:szCs w:val="28"/>
                <w:lang w:val="ru-RU"/>
              </w:rPr>
              <w:lastRenderedPageBreak/>
              <w:t>современном мире</w:t>
            </w:r>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lastRenderedPageBreak/>
              <w:t xml:space="preserve"> </w:t>
            </w:r>
            <w:r w:rsidRPr="00E26690">
              <w:rPr>
                <w:rFonts w:ascii="Times New Roman" w:hAnsi="Times New Roman" w:cs="Times New Roman"/>
                <w:color w:val="000000"/>
                <w:sz w:val="28"/>
                <w:szCs w:val="28"/>
              </w:rPr>
              <w:t xml:space="preserve">6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6</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Молодежь в современном обществе. Ценностные ориентиры. Участие молодежи в жизни общества. </w:t>
            </w:r>
            <w:proofErr w:type="spellStart"/>
            <w:r w:rsidRPr="00E26690">
              <w:rPr>
                <w:rFonts w:ascii="Times New Roman" w:hAnsi="Times New Roman" w:cs="Times New Roman"/>
                <w:color w:val="000000"/>
                <w:sz w:val="28"/>
                <w:szCs w:val="28"/>
              </w:rPr>
              <w:t>Досуг</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молодежи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увлечения</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интересы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Любовь</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дружба</w:t>
            </w:r>
            <w:proofErr w:type="spell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6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Роль спорта в современной жизни: виды спорта, экстремальный спорт, спортивные соревнования, Олимпийские игры</w:t>
            </w:r>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5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Туризм. Виды отдыха. Экотуризм. Путешествия по России и зарубежным странам</w:t>
            </w:r>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8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Вселенная и человек. Природа. Проблемы экологии. Защита окружающей среды. Проживание в городской/сельской местности</w:t>
            </w:r>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18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rPr>
              <w:t xml:space="preserve">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lang w:val="ru-RU"/>
              </w:rPr>
            </w:pP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resh</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edu</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 xml:space="preserve">/ </w:t>
            </w: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r w:rsidRPr="00E26690">
              <w:rPr>
                <w:rFonts w:ascii="Times New Roman" w:hAnsi="Times New Roman" w:cs="Times New Roman"/>
                <w:sz w:val="28"/>
                <w:szCs w:val="28"/>
              </w:rPr>
              <w:t>en</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ege</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sdamgia</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10</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sidRPr="00E26690">
              <w:rPr>
                <w:rFonts w:ascii="Times New Roman" w:hAnsi="Times New Roman" w:cs="Times New Roman"/>
                <w:color w:val="000000"/>
                <w:sz w:val="28"/>
                <w:szCs w:val="28"/>
              </w:rPr>
              <w:t>Интернет-безопасность</w:t>
            </w:r>
            <w:proofErr w:type="spell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5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11</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proofErr w:type="gramStart"/>
            <w:r w:rsidRPr="00E26690">
              <w:rPr>
                <w:rFonts w:ascii="Times New Roman" w:hAnsi="Times New Roman" w:cs="Times New Roman"/>
                <w:color w:val="000000"/>
                <w:sz w:val="28"/>
                <w:szCs w:val="28"/>
                <w:lang w:val="ru-RU"/>
              </w:rPr>
              <w:t xml:space="preserve">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w:t>
            </w:r>
            <w:r w:rsidRPr="00E26690">
              <w:rPr>
                <w:rFonts w:ascii="Times New Roman" w:hAnsi="Times New Roman" w:cs="Times New Roman"/>
                <w:color w:val="000000"/>
                <w:sz w:val="28"/>
                <w:szCs w:val="28"/>
                <w:lang w:val="ru-RU"/>
              </w:rPr>
              <w:lastRenderedPageBreak/>
              <w:t>популярные праздники, знаменательные даты, традиции, обычаи); страницы истории</w:t>
            </w:r>
            <w:proofErr w:type="gram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lastRenderedPageBreak/>
              <w:t xml:space="preserve"> </w:t>
            </w:r>
            <w:r w:rsidRPr="00E26690">
              <w:rPr>
                <w:rFonts w:ascii="Times New Roman" w:hAnsi="Times New Roman" w:cs="Times New Roman"/>
                <w:color w:val="000000"/>
                <w:sz w:val="28"/>
                <w:szCs w:val="28"/>
              </w:rPr>
              <w:t xml:space="preserve">8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rPr>
              <w:t xml:space="preserve">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lang w:val="ru-RU"/>
              </w:rPr>
            </w:pP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resh</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edu</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 xml:space="preserve">/ </w:t>
            </w: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r w:rsidRPr="00E26690">
              <w:rPr>
                <w:rFonts w:ascii="Times New Roman" w:hAnsi="Times New Roman" w:cs="Times New Roman"/>
                <w:sz w:val="28"/>
                <w:szCs w:val="28"/>
              </w:rPr>
              <w:t>en</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ege</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sdamgia</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w:t>
            </w:r>
          </w:p>
        </w:tc>
      </w:tr>
      <w:tr w:rsidR="00360D46" w:rsidRPr="00E26690" w:rsidTr="00360D46">
        <w:trPr>
          <w:trHeight w:val="144"/>
          <w:tblCellSpacing w:w="20" w:type="nil"/>
        </w:trPr>
        <w:tc>
          <w:tcPr>
            <w:tcW w:w="844" w:type="dxa"/>
            <w:tcMar>
              <w:top w:w="50" w:type="dxa"/>
              <w:left w:w="100" w:type="dxa"/>
            </w:tcMar>
            <w:vAlign w:val="center"/>
          </w:tcPr>
          <w:p w:rsidR="00360D46" w:rsidRPr="00E26690" w:rsidRDefault="00360D46"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12</w:t>
            </w:r>
          </w:p>
        </w:tc>
        <w:tc>
          <w:tcPr>
            <w:tcW w:w="4867" w:type="dxa"/>
            <w:tcMar>
              <w:top w:w="50" w:type="dxa"/>
              <w:left w:w="100" w:type="dxa"/>
            </w:tcMar>
            <w:vAlign w:val="center"/>
          </w:tcPr>
          <w:p w:rsidR="00360D46" w:rsidRPr="00E26690" w:rsidRDefault="00360D46" w:rsidP="0086306E">
            <w:pPr>
              <w:spacing w:after="0"/>
              <w:ind w:left="135"/>
              <w:rPr>
                <w:rFonts w:ascii="Times New Roman" w:hAnsi="Times New Roman" w:cs="Times New Roman"/>
                <w:sz w:val="28"/>
                <w:szCs w:val="28"/>
                <w:lang w:val="ru-RU"/>
              </w:rPr>
            </w:pPr>
            <w:proofErr w:type="gramStart"/>
            <w:r w:rsidRPr="00E26690">
              <w:rPr>
                <w:rFonts w:ascii="Times New Roman" w:hAnsi="Times New Roman" w:cs="Times New Roman"/>
                <w:color w:val="000000"/>
                <w:sz w:val="28"/>
                <w:szCs w:val="28"/>
                <w:lang w:val="ru-RU"/>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roofErr w:type="gramEnd"/>
          </w:p>
        </w:tc>
        <w:tc>
          <w:tcPr>
            <w:tcW w:w="1398"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7 </w:t>
            </w:r>
          </w:p>
        </w:tc>
        <w:tc>
          <w:tcPr>
            <w:tcW w:w="1842" w:type="dxa"/>
            <w:tcMar>
              <w:top w:w="50" w:type="dxa"/>
              <w:left w:w="100" w:type="dxa"/>
            </w:tcMar>
            <w:vAlign w:val="center"/>
          </w:tcPr>
          <w:p w:rsidR="00360D46" w:rsidRPr="00E26690" w:rsidRDefault="00360D46"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3907" w:type="dxa"/>
            <w:tcMar>
              <w:top w:w="50" w:type="dxa"/>
              <w:left w:w="100" w:type="dxa"/>
            </w:tcMar>
          </w:tcPr>
          <w:p w:rsidR="00360D46" w:rsidRPr="00E26690" w:rsidRDefault="00360D46"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360D46" w:rsidRPr="00E26690" w:rsidTr="00360D46">
        <w:trPr>
          <w:trHeight w:val="144"/>
          <w:tblCellSpacing w:w="20" w:type="nil"/>
        </w:trPr>
        <w:tc>
          <w:tcPr>
            <w:tcW w:w="0" w:type="auto"/>
            <w:gridSpan w:val="2"/>
            <w:tcMar>
              <w:top w:w="50" w:type="dxa"/>
              <w:left w:w="100" w:type="dxa"/>
            </w:tcMar>
            <w:vAlign w:val="center"/>
          </w:tcPr>
          <w:p w:rsidR="00360D46" w:rsidRPr="00E26690" w:rsidRDefault="00360D46">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ОБЩЕЕ КОЛИЧЕСТВО ЧАСОВ ПО ПРОГРАММЕ</w:t>
            </w:r>
          </w:p>
        </w:tc>
        <w:tc>
          <w:tcPr>
            <w:tcW w:w="1398" w:type="dxa"/>
            <w:tcMar>
              <w:top w:w="50" w:type="dxa"/>
              <w:left w:w="100" w:type="dxa"/>
            </w:tcMar>
            <w:vAlign w:val="center"/>
          </w:tcPr>
          <w:p w:rsidR="00360D46" w:rsidRPr="00E26690" w:rsidRDefault="00360D46">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102 </w:t>
            </w:r>
          </w:p>
        </w:tc>
        <w:tc>
          <w:tcPr>
            <w:tcW w:w="1842" w:type="dxa"/>
            <w:tcMar>
              <w:top w:w="50" w:type="dxa"/>
              <w:left w:w="100" w:type="dxa"/>
            </w:tcMar>
            <w:vAlign w:val="center"/>
          </w:tcPr>
          <w:p w:rsidR="00360D46" w:rsidRPr="00E26690" w:rsidRDefault="00360D46">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rPr>
              <w:t xml:space="preserve"> </w:t>
            </w:r>
            <w:r w:rsidRPr="00E26690">
              <w:rPr>
                <w:rFonts w:ascii="Times New Roman" w:hAnsi="Times New Roman" w:cs="Times New Roman"/>
                <w:color w:val="000000"/>
                <w:sz w:val="28"/>
                <w:szCs w:val="28"/>
                <w:lang w:val="ru-RU"/>
              </w:rPr>
              <w:t>4</w:t>
            </w:r>
          </w:p>
        </w:tc>
        <w:tc>
          <w:tcPr>
            <w:tcW w:w="3907" w:type="dxa"/>
            <w:tcMar>
              <w:top w:w="50" w:type="dxa"/>
              <w:left w:w="100" w:type="dxa"/>
            </w:tcMar>
            <w:vAlign w:val="center"/>
          </w:tcPr>
          <w:p w:rsidR="00360D46" w:rsidRPr="00E26690" w:rsidRDefault="00360D46">
            <w:pPr>
              <w:rPr>
                <w:rFonts w:ascii="Times New Roman" w:hAnsi="Times New Roman" w:cs="Times New Roman"/>
                <w:sz w:val="28"/>
                <w:szCs w:val="28"/>
              </w:rPr>
            </w:pPr>
          </w:p>
        </w:tc>
      </w:tr>
    </w:tbl>
    <w:p w:rsidR="006C1684" w:rsidRPr="00E26690" w:rsidRDefault="006C1684">
      <w:pPr>
        <w:rPr>
          <w:rFonts w:ascii="Times New Roman" w:hAnsi="Times New Roman" w:cs="Times New Roman"/>
          <w:sz w:val="28"/>
          <w:szCs w:val="28"/>
        </w:rPr>
        <w:sectPr w:rsidR="006C1684" w:rsidRPr="00E26690">
          <w:pgSz w:w="16383" w:h="11906" w:orient="landscape"/>
          <w:pgMar w:top="1134" w:right="850" w:bottom="1134" w:left="1701" w:header="720" w:footer="720" w:gutter="0"/>
          <w:cols w:space="720"/>
        </w:sectPr>
      </w:pPr>
    </w:p>
    <w:p w:rsidR="006C1684" w:rsidRPr="00E26690" w:rsidRDefault="0086306E" w:rsidP="00D11773">
      <w:pPr>
        <w:spacing w:after="0"/>
        <w:rPr>
          <w:rFonts w:ascii="Times New Roman" w:hAnsi="Times New Roman" w:cs="Times New Roman"/>
          <w:sz w:val="28"/>
          <w:szCs w:val="28"/>
        </w:rPr>
      </w:pPr>
      <w:bookmarkStart w:id="6" w:name="block-28170766"/>
      <w:bookmarkEnd w:id="5"/>
      <w:r w:rsidRPr="00E26690">
        <w:rPr>
          <w:rFonts w:ascii="Times New Roman" w:hAnsi="Times New Roman" w:cs="Times New Roman"/>
          <w:b/>
          <w:color w:val="000000"/>
          <w:sz w:val="28"/>
          <w:szCs w:val="28"/>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4"/>
        <w:gridCol w:w="5591"/>
        <w:gridCol w:w="1107"/>
        <w:gridCol w:w="2090"/>
        <w:gridCol w:w="1514"/>
        <w:gridCol w:w="2534"/>
      </w:tblGrid>
      <w:tr w:rsidR="009C639C" w:rsidRPr="00E26690" w:rsidTr="00AD1284">
        <w:trPr>
          <w:trHeight w:val="144"/>
          <w:tblCellSpacing w:w="20" w:type="nil"/>
        </w:trPr>
        <w:tc>
          <w:tcPr>
            <w:tcW w:w="877" w:type="dxa"/>
            <w:vMerge w:val="restart"/>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r w:rsidRPr="00E26690">
              <w:rPr>
                <w:rFonts w:ascii="Times New Roman" w:hAnsi="Times New Roman" w:cs="Times New Roman"/>
                <w:b/>
                <w:color w:val="000000"/>
                <w:sz w:val="28"/>
                <w:szCs w:val="28"/>
              </w:rPr>
              <w:t xml:space="preserve">№ п/п </w:t>
            </w:r>
          </w:p>
          <w:p w:rsidR="009C639C" w:rsidRPr="00E26690" w:rsidRDefault="009C639C">
            <w:pPr>
              <w:spacing w:after="0"/>
              <w:ind w:left="135"/>
              <w:rPr>
                <w:rFonts w:ascii="Times New Roman" w:hAnsi="Times New Roman" w:cs="Times New Roman"/>
                <w:sz w:val="28"/>
                <w:szCs w:val="28"/>
              </w:rPr>
            </w:pPr>
          </w:p>
        </w:tc>
        <w:tc>
          <w:tcPr>
            <w:tcW w:w="4834" w:type="dxa"/>
            <w:vMerge w:val="restart"/>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Тема</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урока</w:t>
            </w:r>
            <w:proofErr w:type="spellEnd"/>
            <w:r w:rsidRPr="00E26690">
              <w:rPr>
                <w:rFonts w:ascii="Times New Roman" w:hAnsi="Times New Roman" w:cs="Times New Roman"/>
                <w:b/>
                <w:color w:val="000000"/>
                <w:sz w:val="28"/>
                <w:szCs w:val="28"/>
              </w:rPr>
              <w:t xml:space="preserve"> </w:t>
            </w:r>
          </w:p>
          <w:p w:rsidR="009C639C" w:rsidRPr="00E26690" w:rsidRDefault="009C639C">
            <w:pPr>
              <w:spacing w:after="0"/>
              <w:ind w:left="135"/>
              <w:rPr>
                <w:rFonts w:ascii="Times New Roman" w:hAnsi="Times New Roman" w:cs="Times New Roman"/>
                <w:sz w:val="28"/>
                <w:szCs w:val="28"/>
              </w:rPr>
            </w:pPr>
          </w:p>
        </w:tc>
        <w:tc>
          <w:tcPr>
            <w:tcW w:w="2948" w:type="dxa"/>
            <w:gridSpan w:val="2"/>
            <w:tcBorders>
              <w:right w:val="single" w:sz="4" w:space="0" w:color="auto"/>
            </w:tcBorders>
            <w:tcMar>
              <w:top w:w="50" w:type="dxa"/>
              <w:left w:w="100" w:type="dxa"/>
            </w:tcMar>
            <w:vAlign w:val="center"/>
          </w:tcPr>
          <w:p w:rsidR="009C639C" w:rsidRPr="00E26690" w:rsidRDefault="009C639C">
            <w:pPr>
              <w:spacing w:after="0"/>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Количество</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часов</w:t>
            </w:r>
            <w:proofErr w:type="spellEnd"/>
          </w:p>
        </w:tc>
        <w:tc>
          <w:tcPr>
            <w:tcW w:w="1347" w:type="dxa"/>
            <w:vMerge w:val="restart"/>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Дата</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изучения</w:t>
            </w:r>
            <w:proofErr w:type="spellEnd"/>
            <w:r w:rsidRPr="00E26690">
              <w:rPr>
                <w:rFonts w:ascii="Times New Roman" w:hAnsi="Times New Roman" w:cs="Times New Roman"/>
                <w:b/>
                <w:color w:val="000000"/>
                <w:sz w:val="28"/>
                <w:szCs w:val="28"/>
              </w:rPr>
              <w:t xml:space="preserve"> </w:t>
            </w:r>
          </w:p>
          <w:p w:rsidR="009C639C" w:rsidRPr="00E26690" w:rsidRDefault="009C639C">
            <w:pPr>
              <w:spacing w:after="0"/>
              <w:ind w:left="135"/>
              <w:rPr>
                <w:rFonts w:ascii="Times New Roman" w:hAnsi="Times New Roman" w:cs="Times New Roman"/>
                <w:sz w:val="28"/>
                <w:szCs w:val="28"/>
              </w:rPr>
            </w:pPr>
          </w:p>
        </w:tc>
        <w:tc>
          <w:tcPr>
            <w:tcW w:w="2221" w:type="dxa"/>
            <w:vMerge w:val="restart"/>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Электронные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цифровые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образовательные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ресурсы</w:t>
            </w:r>
            <w:proofErr w:type="spellEnd"/>
            <w:r w:rsidRPr="00E26690">
              <w:rPr>
                <w:rFonts w:ascii="Times New Roman" w:hAnsi="Times New Roman" w:cs="Times New Roman"/>
                <w:b/>
                <w:color w:val="000000"/>
                <w:sz w:val="28"/>
                <w:szCs w:val="28"/>
              </w:rPr>
              <w:t xml:space="preserve"> </w:t>
            </w:r>
          </w:p>
          <w:p w:rsidR="009C639C" w:rsidRPr="00E26690" w:rsidRDefault="009C639C">
            <w:pPr>
              <w:spacing w:after="0"/>
              <w:ind w:left="135"/>
              <w:rPr>
                <w:rFonts w:ascii="Times New Roman" w:hAnsi="Times New Roman" w:cs="Times New Roman"/>
                <w:sz w:val="28"/>
                <w:szCs w:val="28"/>
              </w:rPr>
            </w:pPr>
          </w:p>
        </w:tc>
      </w:tr>
      <w:tr w:rsidR="009C639C" w:rsidRPr="00E26690" w:rsidTr="009C639C">
        <w:trPr>
          <w:trHeight w:val="144"/>
          <w:tblCellSpacing w:w="20" w:type="nil"/>
        </w:trPr>
        <w:tc>
          <w:tcPr>
            <w:tcW w:w="0" w:type="auto"/>
            <w:vMerge/>
            <w:tcBorders>
              <w:top w:val="nil"/>
            </w:tcBorders>
            <w:tcMar>
              <w:top w:w="50" w:type="dxa"/>
              <w:left w:w="100" w:type="dxa"/>
            </w:tcMar>
          </w:tcPr>
          <w:p w:rsidR="009C639C" w:rsidRPr="00E26690" w:rsidRDefault="009C639C">
            <w:pPr>
              <w:rPr>
                <w:rFonts w:ascii="Times New Roman" w:hAnsi="Times New Roman" w:cs="Times New Roman"/>
                <w:sz w:val="28"/>
                <w:szCs w:val="28"/>
              </w:rPr>
            </w:pPr>
          </w:p>
        </w:tc>
        <w:tc>
          <w:tcPr>
            <w:tcW w:w="0" w:type="auto"/>
            <w:vMerge/>
            <w:tcBorders>
              <w:top w:val="nil"/>
            </w:tcBorders>
            <w:tcMar>
              <w:top w:w="50" w:type="dxa"/>
              <w:left w:w="100" w:type="dxa"/>
            </w:tcMar>
          </w:tcPr>
          <w:p w:rsidR="009C639C" w:rsidRPr="00E26690" w:rsidRDefault="009C639C">
            <w:pPr>
              <w:rPr>
                <w:rFonts w:ascii="Times New Roman" w:hAnsi="Times New Roman" w:cs="Times New Roman"/>
                <w:sz w:val="28"/>
                <w:szCs w:val="28"/>
              </w:rPr>
            </w:pPr>
          </w:p>
        </w:tc>
        <w:tc>
          <w:tcPr>
            <w:tcW w:w="1107" w:type="dxa"/>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Всего</w:t>
            </w:r>
            <w:proofErr w:type="spellEnd"/>
            <w:r w:rsidRPr="00E26690">
              <w:rPr>
                <w:rFonts w:ascii="Times New Roman" w:hAnsi="Times New Roman" w:cs="Times New Roman"/>
                <w:b/>
                <w:color w:val="000000"/>
                <w:sz w:val="28"/>
                <w:szCs w:val="28"/>
              </w:rPr>
              <w:t xml:space="preserve"> </w:t>
            </w:r>
          </w:p>
          <w:p w:rsidR="009C639C" w:rsidRPr="00E26690" w:rsidRDefault="009C639C">
            <w:pPr>
              <w:spacing w:after="0"/>
              <w:ind w:left="135"/>
              <w:rPr>
                <w:rFonts w:ascii="Times New Roman" w:hAnsi="Times New Roman" w:cs="Times New Roman"/>
                <w:sz w:val="28"/>
                <w:szCs w:val="28"/>
              </w:rPr>
            </w:pPr>
          </w:p>
        </w:tc>
        <w:tc>
          <w:tcPr>
            <w:tcW w:w="1841" w:type="dxa"/>
            <w:tcBorders>
              <w:right w:val="single" w:sz="4" w:space="0" w:color="auto"/>
            </w:tcBorders>
            <w:tcMar>
              <w:top w:w="50" w:type="dxa"/>
              <w:left w:w="100" w:type="dxa"/>
            </w:tcMar>
            <w:vAlign w:val="center"/>
          </w:tcPr>
          <w:p w:rsidR="009C639C" w:rsidRPr="00E26690" w:rsidRDefault="009C639C">
            <w:pPr>
              <w:spacing w:after="0"/>
              <w:ind w:left="135"/>
              <w:rPr>
                <w:rFonts w:ascii="Times New Roman" w:hAnsi="Times New Roman" w:cs="Times New Roman"/>
                <w:sz w:val="28"/>
                <w:szCs w:val="28"/>
              </w:rPr>
            </w:pPr>
            <w:proofErr w:type="spellStart"/>
            <w:r w:rsidRPr="00E26690">
              <w:rPr>
                <w:rFonts w:ascii="Times New Roman" w:hAnsi="Times New Roman" w:cs="Times New Roman"/>
                <w:b/>
                <w:color w:val="000000"/>
                <w:sz w:val="28"/>
                <w:szCs w:val="28"/>
              </w:rPr>
              <w:t>Контрольные</w:t>
            </w:r>
            <w:proofErr w:type="spellEnd"/>
            <w:r w:rsidRPr="00E26690">
              <w:rPr>
                <w:rFonts w:ascii="Times New Roman" w:hAnsi="Times New Roman" w:cs="Times New Roman"/>
                <w:b/>
                <w:color w:val="000000"/>
                <w:sz w:val="28"/>
                <w:szCs w:val="28"/>
              </w:rPr>
              <w:t xml:space="preserve"> </w:t>
            </w:r>
            <w:proofErr w:type="spellStart"/>
            <w:r w:rsidRPr="00E26690">
              <w:rPr>
                <w:rFonts w:ascii="Times New Roman" w:hAnsi="Times New Roman" w:cs="Times New Roman"/>
                <w:b/>
                <w:color w:val="000000"/>
                <w:sz w:val="28"/>
                <w:szCs w:val="28"/>
              </w:rPr>
              <w:t>работы</w:t>
            </w:r>
            <w:proofErr w:type="spellEnd"/>
            <w:r w:rsidRPr="00E26690">
              <w:rPr>
                <w:rFonts w:ascii="Times New Roman" w:hAnsi="Times New Roman" w:cs="Times New Roman"/>
                <w:b/>
                <w:color w:val="000000"/>
                <w:sz w:val="28"/>
                <w:szCs w:val="28"/>
              </w:rPr>
              <w:t xml:space="preserve"> </w:t>
            </w:r>
          </w:p>
          <w:p w:rsidR="009C639C" w:rsidRPr="00E26690" w:rsidRDefault="009C639C">
            <w:pPr>
              <w:spacing w:after="0"/>
              <w:ind w:left="135"/>
              <w:rPr>
                <w:rFonts w:ascii="Times New Roman" w:hAnsi="Times New Roman" w:cs="Times New Roman"/>
                <w:sz w:val="28"/>
                <w:szCs w:val="28"/>
              </w:rPr>
            </w:pPr>
          </w:p>
        </w:tc>
        <w:tc>
          <w:tcPr>
            <w:tcW w:w="0" w:type="auto"/>
            <w:vMerge/>
            <w:tcBorders>
              <w:top w:val="nil"/>
            </w:tcBorders>
            <w:tcMar>
              <w:top w:w="50" w:type="dxa"/>
              <w:left w:w="100" w:type="dxa"/>
            </w:tcMar>
          </w:tcPr>
          <w:p w:rsidR="009C639C" w:rsidRPr="00E26690" w:rsidRDefault="009C639C">
            <w:pPr>
              <w:rPr>
                <w:rFonts w:ascii="Times New Roman" w:hAnsi="Times New Roman" w:cs="Times New Roman"/>
                <w:sz w:val="28"/>
                <w:szCs w:val="28"/>
              </w:rPr>
            </w:pPr>
          </w:p>
        </w:tc>
        <w:tc>
          <w:tcPr>
            <w:tcW w:w="0" w:type="auto"/>
            <w:vMerge/>
            <w:tcBorders>
              <w:top w:val="nil"/>
            </w:tcBorders>
            <w:tcMar>
              <w:top w:w="50" w:type="dxa"/>
              <w:left w:w="100" w:type="dxa"/>
            </w:tcMar>
          </w:tcPr>
          <w:p w:rsidR="009C639C" w:rsidRPr="00E26690" w:rsidRDefault="009C639C">
            <w:pPr>
              <w:rPr>
                <w:rFonts w:ascii="Times New Roman" w:hAnsi="Times New Roman" w:cs="Times New Roman"/>
                <w:sz w:val="28"/>
                <w:szCs w:val="28"/>
              </w:rPr>
            </w:pP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Повседневная жизнь семьи. Уклады в разных странах мира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01.09.2023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Повседневная жизнь семьи. Уклады в разных странах мира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06.09.2023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Межличностные отношения. Решение конфликтных ситуаций. </w:t>
            </w:r>
            <w:proofErr w:type="spellStart"/>
            <w:r w:rsidRPr="00E26690">
              <w:rPr>
                <w:rFonts w:ascii="Times New Roman" w:hAnsi="Times New Roman" w:cs="Times New Roman"/>
                <w:color w:val="000000"/>
                <w:sz w:val="28"/>
                <w:szCs w:val="28"/>
              </w:rPr>
              <w:t>Семейные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узы</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07.09.2023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Межличностные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отношения.Мои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друзья</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08.09.2023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Межличностные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отношения.Мои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друзья</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13.09.2023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6</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Семейные традиции и обычаи в стране изучаемого языка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14.09.2023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Семейные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истории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Историческая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справка</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15.09.2023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Семейные ценности. Отношения между поколениями</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20.09.2023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Межличностные отношения с членами семьи и знакомыми в художественной литературе</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21.09.2023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10</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Межличностные отношения. Обязанности и права человека в обществе</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22.09.2023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11</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Межличностные отношения. Обязанности и права человека в обществе</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27.09.2023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12</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Межличностные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отношения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Взаимоуважение</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28.09.2023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13</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Взаимоотношения в семье. Распределение обязанностей</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29.09.2023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14</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Межличностные отношения. Эмоции и чувства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04.10.2023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15</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Межличностные отношения. Конфликтные ситуации: их предупреждение и решение</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05.10.2023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16</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Обобщение по теме " Повседневная жизнь семьи. Межличностные отношения в семье, с друзьями и знакомыми. </w:t>
            </w:r>
            <w:proofErr w:type="spellStart"/>
            <w:r w:rsidRPr="00E26690">
              <w:rPr>
                <w:rFonts w:ascii="Times New Roman" w:hAnsi="Times New Roman" w:cs="Times New Roman"/>
                <w:color w:val="000000"/>
                <w:sz w:val="28"/>
                <w:szCs w:val="28"/>
              </w:rPr>
              <w:t>Конфликтные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ситуации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их</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предупреждение</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разрешение</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06.10.2023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17</w:t>
            </w:r>
          </w:p>
        </w:tc>
        <w:tc>
          <w:tcPr>
            <w:tcW w:w="4834" w:type="dxa"/>
            <w:tcMar>
              <w:top w:w="50" w:type="dxa"/>
              <w:left w:w="100" w:type="dxa"/>
            </w:tcMar>
            <w:vAlign w:val="center"/>
          </w:tcPr>
          <w:p w:rsidR="00AD1284" w:rsidRPr="00E26690" w:rsidRDefault="00CF283C"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Обобщение </w:t>
            </w:r>
            <w:r w:rsidR="00AD1284" w:rsidRPr="00E26690">
              <w:rPr>
                <w:rFonts w:ascii="Times New Roman" w:hAnsi="Times New Roman" w:cs="Times New Roman"/>
                <w:color w:val="000000"/>
                <w:sz w:val="28"/>
                <w:szCs w:val="28"/>
                <w:lang w:val="ru-RU"/>
              </w:rPr>
              <w:t xml:space="preserve">по теме " Повседневная жизнь семьи. Межличностные отношения в семье, с друзьями и знакомыми. </w:t>
            </w:r>
            <w:proofErr w:type="spellStart"/>
            <w:r w:rsidR="00AD1284" w:rsidRPr="00E26690">
              <w:rPr>
                <w:rFonts w:ascii="Times New Roman" w:hAnsi="Times New Roman" w:cs="Times New Roman"/>
                <w:color w:val="000000"/>
                <w:sz w:val="28"/>
                <w:szCs w:val="28"/>
              </w:rPr>
              <w:t>Конфликтные</w:t>
            </w:r>
            <w:proofErr w:type="spellEnd"/>
            <w:r w:rsidR="00AD1284" w:rsidRPr="00E26690">
              <w:rPr>
                <w:rFonts w:ascii="Times New Roman" w:hAnsi="Times New Roman" w:cs="Times New Roman"/>
                <w:color w:val="000000"/>
                <w:sz w:val="28"/>
                <w:szCs w:val="28"/>
              </w:rPr>
              <w:t xml:space="preserve"> </w:t>
            </w:r>
            <w:proofErr w:type="spellStart"/>
            <w:r w:rsidR="00AD1284" w:rsidRPr="00E26690">
              <w:rPr>
                <w:rFonts w:ascii="Times New Roman" w:hAnsi="Times New Roman" w:cs="Times New Roman"/>
                <w:color w:val="000000"/>
                <w:sz w:val="28"/>
                <w:szCs w:val="28"/>
              </w:rPr>
              <w:t>ситуации</w:t>
            </w:r>
            <w:proofErr w:type="spellEnd"/>
            <w:r w:rsidR="00AD1284" w:rsidRPr="00E26690">
              <w:rPr>
                <w:rFonts w:ascii="Times New Roman" w:hAnsi="Times New Roman" w:cs="Times New Roman"/>
                <w:color w:val="000000"/>
                <w:sz w:val="28"/>
                <w:szCs w:val="28"/>
              </w:rPr>
              <w:t xml:space="preserve">, </w:t>
            </w:r>
            <w:proofErr w:type="spellStart"/>
            <w:r w:rsidR="00AD1284" w:rsidRPr="00E26690">
              <w:rPr>
                <w:rFonts w:ascii="Times New Roman" w:hAnsi="Times New Roman" w:cs="Times New Roman"/>
                <w:color w:val="000000"/>
                <w:sz w:val="28"/>
                <w:szCs w:val="28"/>
              </w:rPr>
              <w:t>их</w:t>
            </w:r>
            <w:proofErr w:type="spellEnd"/>
            <w:r w:rsidR="00AD1284" w:rsidRPr="00E26690">
              <w:rPr>
                <w:rFonts w:ascii="Times New Roman" w:hAnsi="Times New Roman" w:cs="Times New Roman"/>
                <w:color w:val="000000"/>
                <w:sz w:val="28"/>
                <w:szCs w:val="28"/>
              </w:rPr>
              <w:t xml:space="preserve"> </w:t>
            </w:r>
            <w:proofErr w:type="spellStart"/>
            <w:r w:rsidR="00AD1284" w:rsidRPr="00E26690">
              <w:rPr>
                <w:rFonts w:ascii="Times New Roman" w:hAnsi="Times New Roman" w:cs="Times New Roman"/>
                <w:color w:val="000000"/>
                <w:sz w:val="28"/>
                <w:szCs w:val="28"/>
              </w:rPr>
              <w:t>предупреждение</w:t>
            </w:r>
            <w:proofErr w:type="spellEnd"/>
            <w:r w:rsidR="00AD1284" w:rsidRPr="00E26690">
              <w:rPr>
                <w:rFonts w:ascii="Times New Roman" w:hAnsi="Times New Roman" w:cs="Times New Roman"/>
                <w:color w:val="000000"/>
                <w:sz w:val="28"/>
                <w:szCs w:val="28"/>
              </w:rPr>
              <w:t xml:space="preserve"> и </w:t>
            </w:r>
            <w:proofErr w:type="spellStart"/>
            <w:r w:rsidR="00AD1284" w:rsidRPr="00E26690">
              <w:rPr>
                <w:rFonts w:ascii="Times New Roman" w:hAnsi="Times New Roman" w:cs="Times New Roman"/>
                <w:color w:val="000000"/>
                <w:sz w:val="28"/>
                <w:szCs w:val="28"/>
              </w:rPr>
              <w:t>разрешение</w:t>
            </w:r>
            <w:proofErr w:type="spellEnd"/>
            <w:r w:rsidR="00AD1284" w:rsidRPr="00E26690">
              <w:rPr>
                <w:rFonts w:ascii="Times New Roman" w:hAnsi="Times New Roman" w:cs="Times New Roman"/>
                <w:color w:val="000000"/>
                <w:sz w:val="28"/>
                <w:szCs w:val="28"/>
              </w:rPr>
              <w:t>"</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11.10.2023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18</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Характер человека/литературного персонажа. Черты характера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12.10.2023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19</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Характер человека/литературного персонажа. Черты характера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13.10.2023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20</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Поведение человека в экстремальной ситуации. </w:t>
            </w:r>
            <w:proofErr w:type="spellStart"/>
            <w:r w:rsidRPr="00E26690">
              <w:rPr>
                <w:rFonts w:ascii="Times New Roman" w:hAnsi="Times New Roman" w:cs="Times New Roman"/>
                <w:color w:val="000000"/>
                <w:sz w:val="28"/>
                <w:szCs w:val="28"/>
              </w:rPr>
              <w:t>Характер</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18.10.2023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21</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Обобщение и по теме "Внешность и характеристика человека, литературного персонажа"</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19.10.2023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22</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Отказ от вредных привычек. Здоровый образ жизни</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20.10.2023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23</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Забота о здоровье. Борьба со стрессом</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25.10.2023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24</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Забота о здоровье. Полезные привычки</w:t>
            </w:r>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26.10.2023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AD1284" w:rsidRPr="00E26690" w:rsidTr="00AD1284">
        <w:trPr>
          <w:trHeight w:val="144"/>
          <w:tblCellSpacing w:w="20" w:type="nil"/>
        </w:trPr>
        <w:tc>
          <w:tcPr>
            <w:tcW w:w="877" w:type="dxa"/>
            <w:tcMar>
              <w:top w:w="50" w:type="dxa"/>
              <w:left w:w="100" w:type="dxa"/>
            </w:tcMar>
            <w:vAlign w:val="center"/>
          </w:tcPr>
          <w:p w:rsidR="00AD1284" w:rsidRPr="00E26690" w:rsidRDefault="00AD1284"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25</w:t>
            </w:r>
          </w:p>
        </w:tc>
        <w:tc>
          <w:tcPr>
            <w:tcW w:w="4834" w:type="dxa"/>
            <w:tcMar>
              <w:top w:w="50" w:type="dxa"/>
              <w:left w:w="100" w:type="dxa"/>
            </w:tcMar>
            <w:vAlign w:val="center"/>
          </w:tcPr>
          <w:p w:rsidR="00AD1284" w:rsidRPr="00E26690" w:rsidRDefault="00AD1284"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Забота</w:t>
            </w:r>
            <w:proofErr w:type="spellEnd"/>
            <w:r w:rsidRPr="00E26690">
              <w:rPr>
                <w:rFonts w:ascii="Times New Roman" w:hAnsi="Times New Roman" w:cs="Times New Roman"/>
                <w:color w:val="000000"/>
                <w:sz w:val="28"/>
                <w:szCs w:val="28"/>
              </w:rPr>
              <w:t xml:space="preserve"> о </w:t>
            </w:r>
            <w:proofErr w:type="spellStart"/>
            <w:r w:rsidRPr="00E26690">
              <w:rPr>
                <w:rFonts w:ascii="Times New Roman" w:hAnsi="Times New Roman" w:cs="Times New Roman"/>
                <w:color w:val="000000"/>
                <w:sz w:val="28"/>
                <w:szCs w:val="28"/>
              </w:rPr>
              <w:t>здоровье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Самочувствие</w:t>
            </w:r>
            <w:proofErr w:type="spellEnd"/>
          </w:p>
        </w:tc>
        <w:tc>
          <w:tcPr>
            <w:tcW w:w="1107"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AD1284" w:rsidRPr="00E26690" w:rsidRDefault="00AD1284"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AD1284" w:rsidRPr="00E26690" w:rsidRDefault="00AD1284" w:rsidP="00BE6FAB">
            <w:pPr>
              <w:rPr>
                <w:rFonts w:ascii="Times New Roman" w:hAnsi="Times New Roman" w:cs="Times New Roman"/>
                <w:sz w:val="28"/>
                <w:szCs w:val="28"/>
              </w:rPr>
            </w:pPr>
            <w:r w:rsidRPr="00E26690">
              <w:rPr>
                <w:rFonts w:ascii="Times New Roman" w:hAnsi="Times New Roman" w:cs="Times New Roman"/>
                <w:sz w:val="28"/>
                <w:szCs w:val="28"/>
              </w:rPr>
              <w:t>27.10.2023</w:t>
            </w:r>
          </w:p>
        </w:tc>
        <w:tc>
          <w:tcPr>
            <w:tcW w:w="2221" w:type="dxa"/>
            <w:tcMar>
              <w:top w:w="50" w:type="dxa"/>
              <w:left w:w="100" w:type="dxa"/>
            </w:tcMar>
          </w:tcPr>
          <w:p w:rsidR="00AD1284" w:rsidRPr="00E26690" w:rsidRDefault="00AD1284"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26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Забота о здоровье. Посещение врача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08.11.2023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Режим труда и отдыха. Спорт.</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09.11.2023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Сбалансированное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питание</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10.11.2023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29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Обобщение и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15.11.2023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Взаимоотношения со </w:t>
            </w:r>
            <w:proofErr w:type="spellStart"/>
            <w:r w:rsidRPr="00E26690">
              <w:rPr>
                <w:rFonts w:ascii="Times New Roman" w:hAnsi="Times New Roman" w:cs="Times New Roman"/>
                <w:color w:val="000000"/>
                <w:sz w:val="28"/>
                <w:szCs w:val="28"/>
                <w:lang w:val="ru-RU"/>
              </w:rPr>
              <w:t>серстниками</w:t>
            </w:r>
            <w:proofErr w:type="spellEnd"/>
            <w:r w:rsidRPr="00E26690">
              <w:rPr>
                <w:rFonts w:ascii="Times New Roman" w:hAnsi="Times New Roman" w:cs="Times New Roman"/>
                <w:color w:val="000000"/>
                <w:sz w:val="28"/>
                <w:szCs w:val="28"/>
                <w:lang w:val="ru-RU"/>
              </w:rPr>
              <w:t xml:space="preserve">. Проблема </w:t>
            </w:r>
            <w:proofErr w:type="spellStart"/>
            <w:r w:rsidRPr="00E26690">
              <w:rPr>
                <w:rFonts w:ascii="Times New Roman" w:hAnsi="Times New Roman" w:cs="Times New Roman"/>
                <w:color w:val="000000"/>
                <w:sz w:val="28"/>
                <w:szCs w:val="28"/>
                <w:lang w:val="ru-RU"/>
              </w:rPr>
              <w:t>буллинга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16.11.2023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Школьное образование. Школьная жизнь. Взаимоотношения в школе с преподавателями и друзьями</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lang w:val="ru-RU"/>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17.11.2023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32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Особенности школьных конфликтов. Проблемы и решения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22.11.2023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w:t>
            </w:r>
            <w:r w:rsidRPr="00E26690">
              <w:rPr>
                <w:rFonts w:ascii="Times New Roman" w:hAnsi="Times New Roman" w:cs="Times New Roman"/>
                <w:sz w:val="28"/>
                <w:szCs w:val="28"/>
              </w:rPr>
              <w:lastRenderedPageBreak/>
              <w:t>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33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Выбор профессии. Цели и мечты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23.11.2023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Альтернативы в продолжени</w:t>
            </w:r>
            <w:proofErr w:type="gramStart"/>
            <w:r w:rsidRPr="00E26690">
              <w:rPr>
                <w:rFonts w:ascii="Times New Roman" w:hAnsi="Times New Roman" w:cs="Times New Roman"/>
                <w:color w:val="000000"/>
                <w:sz w:val="28"/>
                <w:szCs w:val="28"/>
                <w:lang w:val="ru-RU"/>
              </w:rPr>
              <w:t>и</w:t>
            </w:r>
            <w:proofErr w:type="gramEnd"/>
            <w:r w:rsidRPr="00E26690">
              <w:rPr>
                <w:rFonts w:ascii="Times New Roman" w:hAnsi="Times New Roman" w:cs="Times New Roman"/>
                <w:color w:val="000000"/>
                <w:sz w:val="28"/>
                <w:szCs w:val="28"/>
                <w:lang w:val="ru-RU"/>
              </w:rPr>
              <w:t xml:space="preserve"> образования. Последний год в школе</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24.11.2023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Высшая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школа</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Университет</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29.11.2023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Выбор</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профессии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Зов</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сердца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30.11.2023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Подготовка</w:t>
            </w:r>
            <w:proofErr w:type="spellEnd"/>
            <w:r w:rsidRPr="00E26690">
              <w:rPr>
                <w:rFonts w:ascii="Times New Roman" w:hAnsi="Times New Roman" w:cs="Times New Roman"/>
                <w:color w:val="000000"/>
                <w:sz w:val="28"/>
                <w:szCs w:val="28"/>
              </w:rPr>
              <w:t xml:space="preserve"> к </w:t>
            </w:r>
            <w:proofErr w:type="spellStart"/>
            <w:r w:rsidRPr="00E26690">
              <w:rPr>
                <w:rFonts w:ascii="Times New Roman" w:hAnsi="Times New Roman" w:cs="Times New Roman"/>
                <w:color w:val="000000"/>
                <w:sz w:val="28"/>
                <w:szCs w:val="28"/>
              </w:rPr>
              <w:t>выпускным</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экзаменам</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01.12.2023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38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Обобщение по теме "Школьное образование, школьная жизнь. Переписка с зарубежными сверстниками. Взаимоотношения в школе. Проблемы и решения. Подготовка к выпускным </w:t>
            </w:r>
            <w:r w:rsidRPr="00E26690">
              <w:rPr>
                <w:rFonts w:ascii="Times New Roman" w:hAnsi="Times New Roman" w:cs="Times New Roman"/>
                <w:color w:val="000000"/>
                <w:sz w:val="28"/>
                <w:szCs w:val="28"/>
                <w:lang w:val="ru-RU"/>
              </w:rPr>
              <w:lastRenderedPageBreak/>
              <w:t>экзаменам. Выбор профессии. Альтернативы в продолжени</w:t>
            </w:r>
            <w:proofErr w:type="gramStart"/>
            <w:r w:rsidRPr="00E26690">
              <w:rPr>
                <w:rFonts w:ascii="Times New Roman" w:hAnsi="Times New Roman" w:cs="Times New Roman"/>
                <w:color w:val="000000"/>
                <w:sz w:val="28"/>
                <w:szCs w:val="28"/>
                <w:lang w:val="ru-RU"/>
              </w:rPr>
              <w:t>и</w:t>
            </w:r>
            <w:proofErr w:type="gramEnd"/>
            <w:r w:rsidRPr="00E26690">
              <w:rPr>
                <w:rFonts w:ascii="Times New Roman" w:hAnsi="Times New Roman" w:cs="Times New Roman"/>
                <w:color w:val="000000"/>
                <w:sz w:val="28"/>
                <w:szCs w:val="28"/>
                <w:lang w:val="ru-RU"/>
              </w:rPr>
              <w:t xml:space="preserve"> образования"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lastRenderedPageBreak/>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06.12.2023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39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w:t>
            </w:r>
            <w:proofErr w:type="gramStart"/>
            <w:r w:rsidRPr="00E26690">
              <w:rPr>
                <w:rFonts w:ascii="Times New Roman" w:hAnsi="Times New Roman" w:cs="Times New Roman"/>
                <w:color w:val="000000"/>
                <w:sz w:val="28"/>
                <w:szCs w:val="28"/>
                <w:lang w:val="ru-RU"/>
              </w:rPr>
              <w:t>и</w:t>
            </w:r>
            <w:proofErr w:type="gramEnd"/>
            <w:r w:rsidRPr="00E26690">
              <w:rPr>
                <w:rFonts w:ascii="Times New Roman" w:hAnsi="Times New Roman" w:cs="Times New Roman"/>
                <w:color w:val="000000"/>
                <w:sz w:val="28"/>
                <w:szCs w:val="28"/>
                <w:lang w:val="ru-RU"/>
              </w:rPr>
              <w:t xml:space="preserve"> образования"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07.12.2023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Важность</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изучения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иностранного</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языка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08.12.2023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Важность</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изучения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иностранного</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языка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13.12.2023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Корни иностранных языков. Международный язык общения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14.12.2023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Способы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коммуникации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История</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15.12.2023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44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Изучение иностранного языка для работы и дальнейшего обучения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20.12.2023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Обобщение по теме "Место иностранного языка в повседневной жизни и профессиональной деятельности в современном мире"</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21.12.2023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Молодежь в обществе. Заработок для подростков. Выбор профессии в современном обществе</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22.12.2023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Взаимоотношения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Дружба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27.12.2023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Молодежные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ценности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Ориентиры</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28.12.202</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49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Цель и путь в жизни каждого молодого человека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29.12.2023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Участие молодежи в жизни общества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10.01.2024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w:t>
            </w:r>
            <w:r w:rsidRPr="00E26690">
              <w:rPr>
                <w:rFonts w:ascii="Times New Roman" w:hAnsi="Times New Roman" w:cs="Times New Roman"/>
                <w:sz w:val="28"/>
                <w:szCs w:val="28"/>
              </w:rPr>
              <w:lastRenderedPageBreak/>
              <w:t>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51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Обобщение по теме "Молодежь в современном обществе. Ценностные ориентиры. Участие молодежи в жизни общества. </w:t>
            </w:r>
            <w:proofErr w:type="spellStart"/>
            <w:r w:rsidRPr="00E26690">
              <w:rPr>
                <w:rFonts w:ascii="Times New Roman" w:hAnsi="Times New Roman" w:cs="Times New Roman"/>
                <w:color w:val="000000"/>
                <w:sz w:val="28"/>
                <w:szCs w:val="28"/>
              </w:rPr>
              <w:t>Досуг</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молодежи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увлечения</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интересы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Любовь</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дружба</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11.01.2024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Экстремальные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виды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спорта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12.01.2024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Спортивные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соревнования</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17.01.2024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Олимпийские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игры</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18.01.2024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Спорт в жизни каждого человека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19.01.2024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Обобщение по теме "Роль спорта в современной жизни: виды спорта, экстремальный спорт, спортивные соревнования, Олимпийские игры"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24.01.2024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57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Путешествие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по</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зарубежным</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странам</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25.01.2024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Путешествия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Виды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транстпорта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26.01.2024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59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Оформление поездки. Регистрация. Организационные моменты путешествия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31.01.2024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Путешествие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Любимое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место</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01.02.2024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Особенности культуры и поведения в другой стране при путешествии</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02.02.2024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Экотуризм</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07.02.2024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Обобщение по теме "Туризм. Виды отдыха. Экотуризм. Путешествия по России и зарубежным странам"</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08.02.2024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64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Контроль по теме "Туризм. Виды отдыха. Экотуризм. Путешествия по России и зарубежным странам"</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09.02.2024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Проживание в городской и </w:t>
            </w:r>
            <w:proofErr w:type="spellStart"/>
            <w:r w:rsidRPr="00E26690">
              <w:rPr>
                <w:rFonts w:ascii="Times New Roman" w:hAnsi="Times New Roman" w:cs="Times New Roman"/>
                <w:color w:val="000000"/>
                <w:sz w:val="28"/>
                <w:szCs w:val="28"/>
                <w:lang w:val="ru-RU"/>
              </w:rPr>
              <w:t>сльской</w:t>
            </w:r>
            <w:proofErr w:type="spellEnd"/>
            <w:r w:rsidRPr="00E26690">
              <w:rPr>
                <w:rFonts w:ascii="Times New Roman" w:hAnsi="Times New Roman" w:cs="Times New Roman"/>
                <w:color w:val="000000"/>
                <w:sz w:val="28"/>
                <w:szCs w:val="28"/>
                <w:lang w:val="ru-RU"/>
              </w:rPr>
              <w:t xml:space="preserve"> местности. </w:t>
            </w:r>
            <w:proofErr w:type="spellStart"/>
            <w:r w:rsidRPr="00E26690">
              <w:rPr>
                <w:rFonts w:ascii="Times New Roman" w:hAnsi="Times New Roman" w:cs="Times New Roman"/>
                <w:color w:val="000000"/>
                <w:sz w:val="28"/>
                <w:szCs w:val="28"/>
              </w:rPr>
              <w:t>Сравнение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Преимущества</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недостатки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14.02.2024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Утилизация мусора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15.02.2024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Проблемы и решения</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16.02.2024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в городе</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21.02.2024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69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Загрязнение воды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22.02.2024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Сохранение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флоры</w:t>
            </w:r>
            <w:proofErr w:type="spellEnd"/>
            <w:r w:rsidRPr="00E26690">
              <w:rPr>
                <w:rFonts w:ascii="Times New Roman" w:hAnsi="Times New Roman" w:cs="Times New Roman"/>
                <w:color w:val="000000"/>
                <w:sz w:val="28"/>
                <w:szCs w:val="28"/>
              </w:rPr>
              <w:t xml:space="preserve"> и </w:t>
            </w:r>
            <w:proofErr w:type="spellStart"/>
            <w:r w:rsidRPr="00E26690">
              <w:rPr>
                <w:rFonts w:ascii="Times New Roman" w:hAnsi="Times New Roman" w:cs="Times New Roman"/>
                <w:color w:val="000000"/>
                <w:sz w:val="28"/>
                <w:szCs w:val="28"/>
              </w:rPr>
              <w:t>фауны</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28.02.2024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71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Условия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жизни</w:t>
            </w:r>
            <w:proofErr w:type="spellEnd"/>
            <w:r w:rsidRPr="00E26690">
              <w:rPr>
                <w:rFonts w:ascii="Times New Roman" w:hAnsi="Times New Roman" w:cs="Times New Roman"/>
                <w:color w:val="000000"/>
                <w:sz w:val="28"/>
                <w:szCs w:val="28"/>
              </w:rPr>
              <w:t xml:space="preserve"> в </w:t>
            </w:r>
            <w:proofErr w:type="spellStart"/>
            <w:r w:rsidRPr="00E26690">
              <w:rPr>
                <w:rFonts w:ascii="Times New Roman" w:hAnsi="Times New Roman" w:cs="Times New Roman"/>
                <w:color w:val="000000"/>
                <w:sz w:val="28"/>
                <w:szCs w:val="28"/>
              </w:rPr>
              <w:t>городе</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29.02.2024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Жизнь в городе. Достоинства и недостатки. </w:t>
            </w:r>
            <w:proofErr w:type="spellStart"/>
            <w:r w:rsidRPr="00E26690">
              <w:rPr>
                <w:rFonts w:ascii="Times New Roman" w:hAnsi="Times New Roman" w:cs="Times New Roman"/>
                <w:color w:val="000000"/>
                <w:sz w:val="28"/>
                <w:szCs w:val="28"/>
              </w:rPr>
              <w:t>Проблемы</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01.03.2024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Жизнь в городе. Достоинства и недостатки. </w:t>
            </w:r>
            <w:proofErr w:type="spellStart"/>
            <w:r w:rsidRPr="00E26690">
              <w:rPr>
                <w:rFonts w:ascii="Times New Roman" w:hAnsi="Times New Roman" w:cs="Times New Roman"/>
                <w:color w:val="000000"/>
                <w:sz w:val="28"/>
                <w:szCs w:val="28"/>
              </w:rPr>
              <w:t>Проблемы</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06.03.2024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Жизнь</w:t>
            </w:r>
            <w:proofErr w:type="spellEnd"/>
            <w:r w:rsidRPr="00E26690">
              <w:rPr>
                <w:rFonts w:ascii="Times New Roman" w:hAnsi="Times New Roman" w:cs="Times New Roman"/>
                <w:color w:val="000000"/>
                <w:sz w:val="28"/>
                <w:szCs w:val="28"/>
              </w:rPr>
              <w:t xml:space="preserve"> в </w:t>
            </w:r>
            <w:proofErr w:type="spellStart"/>
            <w:r w:rsidRPr="00E26690">
              <w:rPr>
                <w:rFonts w:ascii="Times New Roman" w:hAnsi="Times New Roman" w:cs="Times New Roman"/>
                <w:color w:val="000000"/>
                <w:sz w:val="28"/>
                <w:szCs w:val="28"/>
              </w:rPr>
              <w:t>сельской</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местности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07.03.2024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Инфраструктура</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города</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Возможности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13.03.2024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Инфраструктура</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города</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Возможности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14.03.2024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Вырубка леса и загрязнение воздуха.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15.03.2024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78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Вселенная и человек. Другие формы жизни</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20.03.2024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79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Защита окружающей среды. Загрязнение океана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21.03.2024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Природные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заповедники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22.03.2024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Обобщение по теме "Вселенная и человек. Природа. Проблемы экологии. Защита окружающей среды. </w:t>
            </w:r>
            <w:proofErr w:type="spellStart"/>
            <w:r w:rsidRPr="00E26690">
              <w:rPr>
                <w:rFonts w:ascii="Times New Roman" w:hAnsi="Times New Roman" w:cs="Times New Roman"/>
                <w:color w:val="000000"/>
                <w:sz w:val="28"/>
                <w:szCs w:val="28"/>
              </w:rPr>
              <w:t>Проживание</w:t>
            </w:r>
            <w:proofErr w:type="spellEnd"/>
            <w:r w:rsidRPr="00E26690">
              <w:rPr>
                <w:rFonts w:ascii="Times New Roman" w:hAnsi="Times New Roman" w:cs="Times New Roman"/>
                <w:color w:val="000000"/>
                <w:sz w:val="28"/>
                <w:szCs w:val="28"/>
              </w:rPr>
              <w:t xml:space="preserve"> в </w:t>
            </w:r>
            <w:proofErr w:type="spellStart"/>
            <w:r w:rsidRPr="00E26690">
              <w:rPr>
                <w:rFonts w:ascii="Times New Roman" w:hAnsi="Times New Roman" w:cs="Times New Roman"/>
                <w:color w:val="000000"/>
                <w:sz w:val="28"/>
                <w:szCs w:val="28"/>
              </w:rPr>
              <w:t>городской</w:t>
            </w:r>
            <w:proofErr w:type="spellEnd"/>
            <w:r w:rsidRPr="00E26690">
              <w:rPr>
                <w:rFonts w:ascii="Times New Roman" w:hAnsi="Times New Roman" w:cs="Times New Roman"/>
                <w:color w:val="000000"/>
                <w:sz w:val="28"/>
                <w:szCs w:val="28"/>
              </w:rPr>
              <w:t>/</w:t>
            </w:r>
            <w:proofErr w:type="spellStart"/>
            <w:r w:rsidRPr="00E26690">
              <w:rPr>
                <w:rFonts w:ascii="Times New Roman" w:hAnsi="Times New Roman" w:cs="Times New Roman"/>
                <w:color w:val="000000"/>
                <w:sz w:val="28"/>
                <w:szCs w:val="28"/>
              </w:rPr>
              <w:t>сельской</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местности</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03.04.2024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Контроль по теме "Вселенная и человек. Природа. Проблемы экологии. Защита окружающей среды. </w:t>
            </w:r>
            <w:proofErr w:type="spellStart"/>
            <w:r w:rsidRPr="00E26690">
              <w:rPr>
                <w:rFonts w:ascii="Times New Roman" w:hAnsi="Times New Roman" w:cs="Times New Roman"/>
                <w:color w:val="000000"/>
                <w:sz w:val="28"/>
                <w:szCs w:val="28"/>
              </w:rPr>
              <w:t>Проживание</w:t>
            </w:r>
            <w:proofErr w:type="spellEnd"/>
            <w:r w:rsidRPr="00E26690">
              <w:rPr>
                <w:rFonts w:ascii="Times New Roman" w:hAnsi="Times New Roman" w:cs="Times New Roman"/>
                <w:color w:val="000000"/>
                <w:sz w:val="28"/>
                <w:szCs w:val="28"/>
              </w:rPr>
              <w:t xml:space="preserve"> в </w:t>
            </w:r>
            <w:proofErr w:type="spellStart"/>
            <w:r w:rsidRPr="00E26690">
              <w:rPr>
                <w:rFonts w:ascii="Times New Roman" w:hAnsi="Times New Roman" w:cs="Times New Roman"/>
                <w:color w:val="000000"/>
                <w:sz w:val="28"/>
                <w:szCs w:val="28"/>
              </w:rPr>
              <w:t>городской</w:t>
            </w:r>
            <w:proofErr w:type="spellEnd"/>
            <w:r w:rsidRPr="00E26690">
              <w:rPr>
                <w:rFonts w:ascii="Times New Roman" w:hAnsi="Times New Roman" w:cs="Times New Roman"/>
                <w:color w:val="000000"/>
                <w:sz w:val="28"/>
                <w:szCs w:val="28"/>
              </w:rPr>
              <w:t>/</w:t>
            </w:r>
            <w:proofErr w:type="spellStart"/>
            <w:r w:rsidRPr="00E26690">
              <w:rPr>
                <w:rFonts w:ascii="Times New Roman" w:hAnsi="Times New Roman" w:cs="Times New Roman"/>
                <w:color w:val="000000"/>
                <w:sz w:val="28"/>
                <w:szCs w:val="28"/>
              </w:rPr>
              <w:t>сельской</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местности</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04.04.2024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Современные гаджеты. Проблемы и последствия для молодежи</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05.04.2024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Технический</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прогресс</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Онлайн</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возможности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10.04.2024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w:t>
            </w:r>
            <w:r w:rsidRPr="00E26690">
              <w:rPr>
                <w:rFonts w:ascii="Times New Roman" w:hAnsi="Times New Roman" w:cs="Times New Roman"/>
                <w:sz w:val="28"/>
                <w:szCs w:val="28"/>
              </w:rPr>
              <w:lastRenderedPageBreak/>
              <w:t>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85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Интернет-безопасность</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11.04.2024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Социальные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сети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12.04.2024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Обобщение и контроль по теме "Технический прогресс: перспективы и последствия. Современные средства информации и коммуникации (пресса, телевидение, Интернет, социальные сети и т.д.). </w:t>
            </w:r>
            <w:proofErr w:type="spellStart"/>
            <w:r w:rsidRPr="00E26690">
              <w:rPr>
                <w:rFonts w:ascii="Times New Roman" w:hAnsi="Times New Roman" w:cs="Times New Roman"/>
                <w:color w:val="000000"/>
                <w:sz w:val="28"/>
                <w:szCs w:val="28"/>
              </w:rPr>
              <w:t>Интернет-безопасность</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17.04.2024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Достопримечательности родной страны. Крупные города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18.04.2024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89</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roofErr w:type="spellStart"/>
            <w:r w:rsidRPr="00E26690">
              <w:rPr>
                <w:rFonts w:ascii="Times New Roman" w:hAnsi="Times New Roman" w:cs="Times New Roman"/>
                <w:color w:val="000000"/>
                <w:sz w:val="28"/>
                <w:szCs w:val="28"/>
              </w:rPr>
              <w:t>Достопримечательности</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страны</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изучаемого</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языка</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19.04.2024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90</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Страна изучаемого языка. Страницы истории</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24.04.2024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w:t>
            </w:r>
            <w:r w:rsidRPr="00E26690">
              <w:rPr>
                <w:rFonts w:ascii="Times New Roman" w:hAnsi="Times New Roman" w:cs="Times New Roman"/>
                <w:sz w:val="28"/>
                <w:szCs w:val="28"/>
              </w:rPr>
              <w:lastRenderedPageBreak/>
              <w:t>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91</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Традиции и обычаи жизни в стране изучаемого языка</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25.04.2024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92</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Достопримечательности родной страны Дворцы и усадьбы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26.04.2024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93</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Национальные традиции и особенности родной страны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02.05.2024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94</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Развитие космоса. Вклад родной страны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03.05.2024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95</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proofErr w:type="gramStart"/>
            <w:r w:rsidRPr="00E26690">
              <w:rPr>
                <w:rFonts w:ascii="Times New Roman" w:hAnsi="Times New Roman" w:cs="Times New Roman"/>
                <w:color w:val="000000"/>
                <w:sz w:val="28"/>
                <w:szCs w:val="28"/>
                <w:lang w:val="ru-RU"/>
              </w:rPr>
              <w:t>Обобщение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roofErr w:type="gram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CF283C" w:rsidP="0086306E">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rPr>
              <w:t xml:space="preserve"> </w:t>
            </w: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08.05.2024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lastRenderedPageBreak/>
              <w:t>96</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Выдающиеся люди родной страны. Певцы</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15.05.2024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97</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Выдающиеся личности страны изучаемого языка. </w:t>
            </w:r>
            <w:proofErr w:type="spellStart"/>
            <w:r w:rsidRPr="00E26690">
              <w:rPr>
                <w:rFonts w:ascii="Times New Roman" w:hAnsi="Times New Roman" w:cs="Times New Roman"/>
                <w:color w:val="000000"/>
                <w:sz w:val="28"/>
                <w:szCs w:val="28"/>
              </w:rPr>
              <w:t>Писатели</w:t>
            </w:r>
            <w:proofErr w:type="spellEnd"/>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16.05.2024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98</w:t>
            </w:r>
          </w:p>
        </w:tc>
        <w:tc>
          <w:tcPr>
            <w:tcW w:w="4834" w:type="dxa"/>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Выдающиеся люди страны изучаемого языка. </w:t>
            </w:r>
            <w:proofErr w:type="spellStart"/>
            <w:r w:rsidRPr="00E26690">
              <w:rPr>
                <w:rFonts w:ascii="Times New Roman" w:hAnsi="Times New Roman" w:cs="Times New Roman"/>
                <w:color w:val="000000"/>
                <w:sz w:val="28"/>
                <w:szCs w:val="28"/>
              </w:rPr>
              <w:t>Выдающиеся</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медицинские</w:t>
            </w:r>
            <w:proofErr w:type="spellEnd"/>
            <w:r w:rsidRPr="00E26690">
              <w:rPr>
                <w:rFonts w:ascii="Times New Roman" w:hAnsi="Times New Roman" w:cs="Times New Roman"/>
                <w:color w:val="000000"/>
                <w:sz w:val="28"/>
                <w:szCs w:val="28"/>
              </w:rPr>
              <w:t xml:space="preserve"> </w:t>
            </w:r>
            <w:proofErr w:type="spellStart"/>
            <w:r w:rsidRPr="00E26690">
              <w:rPr>
                <w:rFonts w:ascii="Times New Roman" w:hAnsi="Times New Roman" w:cs="Times New Roman"/>
                <w:color w:val="000000"/>
                <w:sz w:val="28"/>
                <w:szCs w:val="28"/>
              </w:rPr>
              <w:t>работники</w:t>
            </w:r>
            <w:proofErr w:type="spellEnd"/>
            <w:r w:rsidRPr="00E26690">
              <w:rPr>
                <w:rFonts w:ascii="Times New Roman" w:hAnsi="Times New Roman" w:cs="Times New Roman"/>
                <w:color w:val="000000"/>
                <w:sz w:val="28"/>
                <w:szCs w:val="28"/>
              </w:rPr>
              <w:t>.</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17.05.2024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vMerge w:val="restart"/>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 xml:space="preserve"> 99</w:t>
            </w:r>
          </w:p>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100</w:t>
            </w:r>
          </w:p>
        </w:tc>
        <w:tc>
          <w:tcPr>
            <w:tcW w:w="4834" w:type="dxa"/>
            <w:vMerge w:val="restart"/>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Выдающиеся люди родной страны. Певец</w:t>
            </w:r>
          </w:p>
          <w:p w:rsidR="00BE6FAB" w:rsidRPr="00E26690" w:rsidRDefault="00BE6FAB" w:rsidP="0086306E">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Выдающиеся личности заруб стран. Спортсмен</w:t>
            </w: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r w:rsidRPr="00E26690">
              <w:rPr>
                <w:rFonts w:ascii="Times New Roman" w:hAnsi="Times New Roman" w:cs="Times New Roman"/>
                <w:color w:val="000000"/>
                <w:sz w:val="28"/>
                <w:szCs w:val="28"/>
              </w:rPr>
              <w:t xml:space="preserve">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22.05.2024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vMerge/>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p>
        </w:tc>
        <w:tc>
          <w:tcPr>
            <w:tcW w:w="4834" w:type="dxa"/>
            <w:vMerge/>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rPr>
            </w:pPr>
          </w:p>
        </w:tc>
        <w:tc>
          <w:tcPr>
            <w:tcW w:w="1107"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rPr>
              <w:t xml:space="preserve"> 1 </w:t>
            </w:r>
          </w:p>
        </w:tc>
        <w:tc>
          <w:tcPr>
            <w:tcW w:w="1841" w:type="dxa"/>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p>
        </w:tc>
        <w:tc>
          <w:tcPr>
            <w:tcW w:w="1347" w:type="dxa"/>
            <w:tcMar>
              <w:top w:w="50" w:type="dxa"/>
              <w:left w:w="100" w:type="dxa"/>
            </w:tcMar>
          </w:tcPr>
          <w:p w:rsidR="00BE6FAB" w:rsidRPr="00E26690" w:rsidRDefault="00BE6FAB" w:rsidP="00BE6FAB">
            <w:pPr>
              <w:rPr>
                <w:rFonts w:ascii="Times New Roman" w:hAnsi="Times New Roman" w:cs="Times New Roman"/>
                <w:sz w:val="28"/>
                <w:szCs w:val="28"/>
              </w:rPr>
            </w:pPr>
            <w:r w:rsidRPr="00E26690">
              <w:rPr>
                <w:rFonts w:ascii="Times New Roman" w:hAnsi="Times New Roman" w:cs="Times New Roman"/>
                <w:sz w:val="28"/>
                <w:szCs w:val="28"/>
              </w:rPr>
              <w:t>23.05.2024</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rPr>
            </w:pPr>
            <w:r w:rsidRPr="00E26690">
              <w:rPr>
                <w:rFonts w:ascii="Times New Roman" w:hAnsi="Times New Roman" w:cs="Times New Roman"/>
                <w:sz w:val="28"/>
                <w:szCs w:val="28"/>
              </w:rPr>
              <w:t>https://resh.edu.ru/ https://en-ege.sdamgia.ru/</w:t>
            </w:r>
          </w:p>
        </w:tc>
      </w:tr>
      <w:tr w:rsidR="00BE6FAB" w:rsidRPr="00E26690" w:rsidTr="00AD1284">
        <w:trPr>
          <w:trHeight w:val="144"/>
          <w:tblCellSpacing w:w="20" w:type="nil"/>
        </w:trPr>
        <w:tc>
          <w:tcPr>
            <w:tcW w:w="877" w:type="dxa"/>
            <w:vMerge w:val="restart"/>
            <w:tcMar>
              <w:top w:w="50" w:type="dxa"/>
              <w:left w:w="100" w:type="dxa"/>
            </w:tcMar>
            <w:vAlign w:val="center"/>
          </w:tcPr>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101</w:t>
            </w:r>
          </w:p>
          <w:p w:rsidR="00BE6FAB" w:rsidRPr="00E26690" w:rsidRDefault="00BE6FAB" w:rsidP="0086306E">
            <w:pPr>
              <w:spacing w:after="0"/>
              <w:rPr>
                <w:rFonts w:ascii="Times New Roman" w:hAnsi="Times New Roman" w:cs="Times New Roman"/>
                <w:sz w:val="28"/>
                <w:szCs w:val="28"/>
              </w:rPr>
            </w:pPr>
            <w:r w:rsidRPr="00E26690">
              <w:rPr>
                <w:rFonts w:ascii="Times New Roman" w:hAnsi="Times New Roman" w:cs="Times New Roman"/>
                <w:color w:val="000000"/>
                <w:sz w:val="28"/>
                <w:szCs w:val="28"/>
              </w:rPr>
              <w:t>102</w:t>
            </w:r>
          </w:p>
        </w:tc>
        <w:tc>
          <w:tcPr>
            <w:tcW w:w="4834" w:type="dxa"/>
            <w:vMerge w:val="restart"/>
            <w:tcMar>
              <w:top w:w="50" w:type="dxa"/>
              <w:left w:w="100" w:type="dxa"/>
            </w:tcMar>
            <w:vAlign w:val="center"/>
          </w:tcPr>
          <w:p w:rsidR="00BE6FAB" w:rsidRPr="00E26690" w:rsidRDefault="00BE6FAB" w:rsidP="00E26690">
            <w:pPr>
              <w:spacing w:after="0"/>
              <w:rPr>
                <w:rFonts w:ascii="Times New Roman" w:hAnsi="Times New Roman" w:cs="Times New Roman"/>
                <w:sz w:val="28"/>
                <w:szCs w:val="28"/>
                <w:lang w:val="ru-RU"/>
              </w:rPr>
            </w:pPr>
            <w:bookmarkStart w:id="7" w:name="_GoBack"/>
            <w:bookmarkEnd w:id="7"/>
            <w:r w:rsidRPr="00E26690">
              <w:rPr>
                <w:rFonts w:ascii="Times New Roman" w:hAnsi="Times New Roman" w:cs="Times New Roman"/>
                <w:color w:val="000000"/>
                <w:sz w:val="28"/>
                <w:szCs w:val="28"/>
                <w:lang w:val="ru-RU"/>
              </w:rPr>
              <w:t>Контроль по теме "</w:t>
            </w:r>
            <w:r w:rsidRPr="00E26690">
              <w:rPr>
                <w:rFonts w:ascii="Times New Roman" w:hAnsi="Times New Roman" w:cs="Times New Roman"/>
                <w:sz w:val="28"/>
                <w:szCs w:val="28"/>
                <w:lang w:val="ru-RU"/>
              </w:rPr>
              <w:t xml:space="preserve"> </w:t>
            </w:r>
            <w:r w:rsidRPr="00E26690">
              <w:rPr>
                <w:rFonts w:ascii="Times New Roman" w:hAnsi="Times New Roman" w:cs="Times New Roman"/>
                <w:color w:val="000000"/>
                <w:sz w:val="28"/>
                <w:szCs w:val="28"/>
                <w:lang w:val="ru-RU"/>
              </w:rPr>
              <w:t xml:space="preserve">Выдающиеся люди родной страны. Писатели-классики. </w:t>
            </w:r>
            <w:proofErr w:type="gramStart"/>
            <w:r w:rsidRPr="00E26690">
              <w:rPr>
                <w:rFonts w:ascii="Times New Roman" w:hAnsi="Times New Roman" w:cs="Times New Roman"/>
                <w:color w:val="000000"/>
                <w:sz w:val="28"/>
                <w:szCs w:val="28"/>
                <w:lang w:val="ru-RU"/>
              </w:rPr>
              <w:t xml:space="preserve">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w:t>
            </w:r>
            <w:r w:rsidRPr="00E26690">
              <w:rPr>
                <w:rFonts w:ascii="Times New Roman" w:hAnsi="Times New Roman" w:cs="Times New Roman"/>
                <w:color w:val="000000"/>
                <w:sz w:val="28"/>
                <w:szCs w:val="28"/>
                <w:lang w:val="ru-RU"/>
              </w:rPr>
              <w:lastRenderedPageBreak/>
              <w:t>путешественники, спортсмены, актеры и т.д."</w:t>
            </w:r>
            <w:proofErr w:type="gramEnd"/>
          </w:p>
        </w:tc>
        <w:tc>
          <w:tcPr>
            <w:tcW w:w="1107" w:type="dxa"/>
            <w:vMerge w:val="restart"/>
            <w:tcMar>
              <w:top w:w="50" w:type="dxa"/>
              <w:left w:w="100" w:type="dxa"/>
            </w:tcMar>
            <w:vAlign w:val="center"/>
          </w:tcPr>
          <w:p w:rsidR="00BE6FAB" w:rsidRPr="00E26690" w:rsidRDefault="00BE6FAB" w:rsidP="00BE6FAB">
            <w:pPr>
              <w:spacing w:after="0"/>
              <w:rPr>
                <w:rFonts w:ascii="Times New Roman" w:hAnsi="Times New Roman" w:cs="Times New Roman"/>
                <w:sz w:val="28"/>
                <w:szCs w:val="28"/>
              </w:rPr>
            </w:pPr>
            <w:r w:rsidRPr="00E26690">
              <w:rPr>
                <w:rFonts w:ascii="Times New Roman" w:hAnsi="Times New Roman" w:cs="Times New Roman"/>
                <w:color w:val="000000"/>
                <w:sz w:val="28"/>
                <w:szCs w:val="28"/>
                <w:lang w:val="ru-RU"/>
              </w:rPr>
              <w:lastRenderedPageBreak/>
              <w:t xml:space="preserve"> </w:t>
            </w:r>
            <w:r w:rsidRPr="00E26690">
              <w:rPr>
                <w:rFonts w:ascii="Times New Roman" w:hAnsi="Times New Roman" w:cs="Times New Roman"/>
                <w:color w:val="000000"/>
                <w:sz w:val="28"/>
                <w:szCs w:val="28"/>
              </w:rPr>
              <w:t xml:space="preserve">1 </w:t>
            </w:r>
          </w:p>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p>
        </w:tc>
        <w:tc>
          <w:tcPr>
            <w:tcW w:w="1841" w:type="dxa"/>
            <w:vMerge w:val="restart"/>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rPr>
            </w:pPr>
            <w:r w:rsidRPr="00E26690">
              <w:rPr>
                <w:rFonts w:ascii="Times New Roman" w:hAnsi="Times New Roman" w:cs="Times New Roman"/>
                <w:color w:val="000000"/>
                <w:sz w:val="28"/>
                <w:szCs w:val="28"/>
                <w:lang w:val="ru-RU"/>
              </w:rPr>
              <w:t xml:space="preserve"> </w:t>
            </w:r>
          </w:p>
        </w:tc>
        <w:tc>
          <w:tcPr>
            <w:tcW w:w="1347" w:type="dxa"/>
            <w:vMerge w:val="restart"/>
            <w:tcMar>
              <w:top w:w="50" w:type="dxa"/>
              <w:left w:w="100" w:type="dxa"/>
            </w:tcMar>
          </w:tcPr>
          <w:p w:rsidR="00BE6FAB" w:rsidRPr="00E26690" w:rsidRDefault="00BE6FAB" w:rsidP="00BE6FAB">
            <w:pPr>
              <w:rPr>
                <w:rFonts w:ascii="Times New Roman" w:hAnsi="Times New Roman" w:cs="Times New Roman"/>
                <w:sz w:val="28"/>
                <w:szCs w:val="28"/>
                <w:lang w:val="ru-RU"/>
              </w:rPr>
            </w:pPr>
          </w:p>
          <w:p w:rsidR="00BE6FAB" w:rsidRPr="00E26690" w:rsidRDefault="00BE6FAB" w:rsidP="00BE6FAB">
            <w:pPr>
              <w:rPr>
                <w:rFonts w:ascii="Times New Roman" w:hAnsi="Times New Roman" w:cs="Times New Roman"/>
                <w:sz w:val="28"/>
                <w:szCs w:val="28"/>
                <w:lang w:val="ru-RU"/>
              </w:rPr>
            </w:pPr>
          </w:p>
          <w:p w:rsidR="00BE6FAB" w:rsidRPr="00E26690" w:rsidRDefault="00BE6FAB" w:rsidP="00BE6FAB">
            <w:pPr>
              <w:rPr>
                <w:rFonts w:ascii="Times New Roman" w:hAnsi="Times New Roman" w:cs="Times New Roman"/>
                <w:sz w:val="28"/>
                <w:szCs w:val="28"/>
                <w:lang w:val="ru-RU"/>
              </w:rPr>
            </w:pPr>
            <w:r w:rsidRPr="00E26690">
              <w:rPr>
                <w:rFonts w:ascii="Times New Roman" w:hAnsi="Times New Roman" w:cs="Times New Roman"/>
                <w:sz w:val="28"/>
                <w:szCs w:val="28"/>
                <w:lang w:val="ru-RU"/>
              </w:rPr>
              <w:t>24.05.2023</w:t>
            </w:r>
          </w:p>
        </w:tc>
        <w:tc>
          <w:tcPr>
            <w:tcW w:w="2221" w:type="dxa"/>
            <w:tcMar>
              <w:top w:w="50" w:type="dxa"/>
              <w:left w:w="100" w:type="dxa"/>
            </w:tcMar>
          </w:tcPr>
          <w:p w:rsidR="00BE6FAB" w:rsidRPr="00E26690" w:rsidRDefault="00BE6FAB" w:rsidP="0086306E">
            <w:pPr>
              <w:rPr>
                <w:rFonts w:ascii="Times New Roman" w:hAnsi="Times New Roman" w:cs="Times New Roman"/>
                <w:sz w:val="28"/>
                <w:szCs w:val="28"/>
                <w:lang w:val="ru-RU"/>
              </w:rPr>
            </w:pP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resh</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edu</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 xml:space="preserve">/ </w:t>
            </w: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r w:rsidRPr="00E26690">
              <w:rPr>
                <w:rFonts w:ascii="Times New Roman" w:hAnsi="Times New Roman" w:cs="Times New Roman"/>
                <w:sz w:val="28"/>
                <w:szCs w:val="28"/>
              </w:rPr>
              <w:t>en</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ege</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sdamgia</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w:t>
            </w:r>
          </w:p>
        </w:tc>
      </w:tr>
      <w:tr w:rsidR="00BE6FAB" w:rsidRPr="00E26690" w:rsidTr="00AD1284">
        <w:trPr>
          <w:trHeight w:val="144"/>
          <w:tblCellSpacing w:w="20" w:type="nil"/>
        </w:trPr>
        <w:tc>
          <w:tcPr>
            <w:tcW w:w="877" w:type="dxa"/>
            <w:vMerge/>
            <w:tcMar>
              <w:top w:w="50" w:type="dxa"/>
              <w:left w:w="100" w:type="dxa"/>
            </w:tcMar>
            <w:vAlign w:val="center"/>
          </w:tcPr>
          <w:p w:rsidR="00BE6FAB" w:rsidRPr="00E26690" w:rsidRDefault="00BE6FAB" w:rsidP="0086306E">
            <w:pPr>
              <w:spacing w:after="0"/>
              <w:rPr>
                <w:rFonts w:ascii="Times New Roman" w:hAnsi="Times New Roman" w:cs="Times New Roman"/>
                <w:sz w:val="28"/>
                <w:szCs w:val="28"/>
                <w:lang w:val="ru-RU"/>
              </w:rPr>
            </w:pPr>
          </w:p>
        </w:tc>
        <w:tc>
          <w:tcPr>
            <w:tcW w:w="4834" w:type="dxa"/>
            <w:vMerge/>
            <w:tcMar>
              <w:top w:w="50" w:type="dxa"/>
              <w:left w:w="100" w:type="dxa"/>
            </w:tcMar>
            <w:vAlign w:val="center"/>
          </w:tcPr>
          <w:p w:rsidR="00BE6FAB" w:rsidRPr="00E26690" w:rsidRDefault="00BE6FAB" w:rsidP="0086306E">
            <w:pPr>
              <w:spacing w:after="0"/>
              <w:ind w:left="135"/>
              <w:rPr>
                <w:rFonts w:ascii="Times New Roman" w:hAnsi="Times New Roman" w:cs="Times New Roman"/>
                <w:sz w:val="28"/>
                <w:szCs w:val="28"/>
                <w:lang w:val="ru-RU"/>
              </w:rPr>
            </w:pPr>
          </w:p>
        </w:tc>
        <w:tc>
          <w:tcPr>
            <w:tcW w:w="1107" w:type="dxa"/>
            <w:vMerge/>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lang w:val="ru-RU"/>
              </w:rPr>
            </w:pPr>
          </w:p>
        </w:tc>
        <w:tc>
          <w:tcPr>
            <w:tcW w:w="1841" w:type="dxa"/>
            <w:vMerge/>
            <w:tcMar>
              <w:top w:w="50" w:type="dxa"/>
              <w:left w:w="100" w:type="dxa"/>
            </w:tcMar>
            <w:vAlign w:val="center"/>
          </w:tcPr>
          <w:p w:rsidR="00BE6FAB" w:rsidRPr="00E26690" w:rsidRDefault="00BE6FAB" w:rsidP="0086306E">
            <w:pPr>
              <w:spacing w:after="0"/>
              <w:ind w:left="135"/>
              <w:jc w:val="center"/>
              <w:rPr>
                <w:rFonts w:ascii="Times New Roman" w:hAnsi="Times New Roman" w:cs="Times New Roman"/>
                <w:sz w:val="28"/>
                <w:szCs w:val="28"/>
                <w:lang w:val="ru-RU"/>
              </w:rPr>
            </w:pPr>
          </w:p>
        </w:tc>
        <w:tc>
          <w:tcPr>
            <w:tcW w:w="1347" w:type="dxa"/>
            <w:vMerge/>
            <w:tcMar>
              <w:top w:w="50" w:type="dxa"/>
              <w:left w:w="100" w:type="dxa"/>
            </w:tcMar>
          </w:tcPr>
          <w:p w:rsidR="00BE6FAB" w:rsidRPr="00E26690" w:rsidRDefault="00BE6FAB" w:rsidP="00BE6FAB">
            <w:pPr>
              <w:rPr>
                <w:rFonts w:ascii="Times New Roman" w:hAnsi="Times New Roman" w:cs="Times New Roman"/>
                <w:sz w:val="28"/>
                <w:szCs w:val="28"/>
                <w:lang w:val="ru-RU"/>
              </w:rPr>
            </w:pPr>
          </w:p>
        </w:tc>
        <w:tc>
          <w:tcPr>
            <w:tcW w:w="2221" w:type="dxa"/>
            <w:tcMar>
              <w:top w:w="50" w:type="dxa"/>
              <w:left w:w="100" w:type="dxa"/>
            </w:tcMar>
          </w:tcPr>
          <w:p w:rsidR="00BE6FAB" w:rsidRPr="00E26690" w:rsidRDefault="00BE6FAB" w:rsidP="0086306E">
            <w:pPr>
              <w:rPr>
                <w:rFonts w:ascii="Times New Roman" w:hAnsi="Times New Roman" w:cs="Times New Roman"/>
                <w:sz w:val="28"/>
                <w:szCs w:val="28"/>
                <w:lang w:val="ru-RU"/>
              </w:rPr>
            </w:pP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resh</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edu</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 xml:space="preserve">/ </w:t>
            </w:r>
            <w:r w:rsidRPr="00E26690">
              <w:rPr>
                <w:rFonts w:ascii="Times New Roman" w:hAnsi="Times New Roman" w:cs="Times New Roman"/>
                <w:sz w:val="28"/>
                <w:szCs w:val="28"/>
              </w:rPr>
              <w:t>https</w:t>
            </w:r>
            <w:r w:rsidRPr="00E26690">
              <w:rPr>
                <w:rFonts w:ascii="Times New Roman" w:hAnsi="Times New Roman" w:cs="Times New Roman"/>
                <w:sz w:val="28"/>
                <w:szCs w:val="28"/>
                <w:lang w:val="ru-RU"/>
              </w:rPr>
              <w:t>://</w:t>
            </w:r>
            <w:r w:rsidRPr="00E26690">
              <w:rPr>
                <w:rFonts w:ascii="Times New Roman" w:hAnsi="Times New Roman" w:cs="Times New Roman"/>
                <w:sz w:val="28"/>
                <w:szCs w:val="28"/>
              </w:rPr>
              <w:t>en</w:t>
            </w:r>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ege</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sdamgia</w:t>
            </w:r>
            <w:proofErr w:type="spellEnd"/>
            <w:r w:rsidRPr="00E26690">
              <w:rPr>
                <w:rFonts w:ascii="Times New Roman" w:hAnsi="Times New Roman" w:cs="Times New Roman"/>
                <w:sz w:val="28"/>
                <w:szCs w:val="28"/>
                <w:lang w:val="ru-RU"/>
              </w:rPr>
              <w:t>.</w:t>
            </w:r>
            <w:proofErr w:type="spellStart"/>
            <w:r w:rsidRPr="00E26690">
              <w:rPr>
                <w:rFonts w:ascii="Times New Roman" w:hAnsi="Times New Roman" w:cs="Times New Roman"/>
                <w:sz w:val="28"/>
                <w:szCs w:val="28"/>
              </w:rPr>
              <w:t>ru</w:t>
            </w:r>
            <w:proofErr w:type="spellEnd"/>
            <w:r w:rsidRPr="00E26690">
              <w:rPr>
                <w:rFonts w:ascii="Times New Roman" w:hAnsi="Times New Roman" w:cs="Times New Roman"/>
                <w:sz w:val="28"/>
                <w:szCs w:val="28"/>
                <w:lang w:val="ru-RU"/>
              </w:rPr>
              <w:t>/</w:t>
            </w:r>
          </w:p>
        </w:tc>
      </w:tr>
      <w:tr w:rsidR="00BE6FAB" w:rsidRPr="00E26690" w:rsidTr="009C639C">
        <w:trPr>
          <w:trHeight w:val="144"/>
          <w:tblCellSpacing w:w="20" w:type="nil"/>
        </w:trPr>
        <w:tc>
          <w:tcPr>
            <w:tcW w:w="0" w:type="auto"/>
            <w:gridSpan w:val="2"/>
            <w:tcMar>
              <w:top w:w="50" w:type="dxa"/>
              <w:left w:w="100" w:type="dxa"/>
            </w:tcMar>
            <w:vAlign w:val="center"/>
          </w:tcPr>
          <w:p w:rsidR="00BE6FAB" w:rsidRPr="00E26690" w:rsidRDefault="00BE6FAB">
            <w:pPr>
              <w:spacing w:after="0"/>
              <w:ind w:left="135"/>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lastRenderedPageBreak/>
              <w:t>ОБЩЕЕ КОЛИЧЕСТВО ЧАСОВ ПО ПРОГРАММЕ</w:t>
            </w:r>
          </w:p>
        </w:tc>
        <w:tc>
          <w:tcPr>
            <w:tcW w:w="1107" w:type="dxa"/>
            <w:tcMar>
              <w:top w:w="50" w:type="dxa"/>
              <w:left w:w="100" w:type="dxa"/>
            </w:tcMar>
            <w:vAlign w:val="center"/>
          </w:tcPr>
          <w:p w:rsidR="00BE6FAB" w:rsidRPr="00E26690" w:rsidRDefault="00BE6FAB">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 102 </w:t>
            </w:r>
          </w:p>
        </w:tc>
        <w:tc>
          <w:tcPr>
            <w:tcW w:w="1841" w:type="dxa"/>
            <w:tcMar>
              <w:top w:w="50" w:type="dxa"/>
              <w:left w:w="100" w:type="dxa"/>
            </w:tcMar>
            <w:vAlign w:val="center"/>
          </w:tcPr>
          <w:p w:rsidR="00BE6FAB" w:rsidRPr="00E26690" w:rsidRDefault="00BE6FAB">
            <w:pPr>
              <w:spacing w:after="0"/>
              <w:ind w:left="135"/>
              <w:jc w:val="center"/>
              <w:rPr>
                <w:rFonts w:ascii="Times New Roman" w:hAnsi="Times New Roman" w:cs="Times New Roman"/>
                <w:sz w:val="28"/>
                <w:szCs w:val="28"/>
                <w:lang w:val="ru-RU"/>
              </w:rPr>
            </w:pPr>
            <w:r w:rsidRPr="00E26690">
              <w:rPr>
                <w:rFonts w:ascii="Times New Roman" w:hAnsi="Times New Roman" w:cs="Times New Roman"/>
                <w:color w:val="000000"/>
                <w:sz w:val="28"/>
                <w:szCs w:val="28"/>
                <w:lang w:val="ru-RU"/>
              </w:rPr>
              <w:t xml:space="preserve"> 4</w:t>
            </w:r>
          </w:p>
        </w:tc>
        <w:tc>
          <w:tcPr>
            <w:tcW w:w="0" w:type="auto"/>
            <w:gridSpan w:val="2"/>
            <w:tcMar>
              <w:top w:w="50" w:type="dxa"/>
              <w:left w:w="100" w:type="dxa"/>
            </w:tcMar>
            <w:vAlign w:val="center"/>
          </w:tcPr>
          <w:p w:rsidR="00BE6FAB" w:rsidRPr="00E26690" w:rsidRDefault="00BE6FAB">
            <w:pPr>
              <w:rPr>
                <w:rFonts w:ascii="Times New Roman" w:hAnsi="Times New Roman" w:cs="Times New Roman"/>
                <w:sz w:val="28"/>
                <w:szCs w:val="28"/>
                <w:lang w:val="ru-RU"/>
              </w:rPr>
            </w:pPr>
          </w:p>
        </w:tc>
      </w:tr>
    </w:tbl>
    <w:p w:rsidR="006C1684" w:rsidRPr="00E26690" w:rsidRDefault="006C1684">
      <w:pPr>
        <w:rPr>
          <w:rFonts w:ascii="Times New Roman" w:hAnsi="Times New Roman" w:cs="Times New Roman"/>
          <w:sz w:val="28"/>
          <w:szCs w:val="28"/>
          <w:lang w:val="ru-RU"/>
        </w:rPr>
        <w:sectPr w:rsidR="006C1684" w:rsidRPr="00E26690">
          <w:pgSz w:w="16383" w:h="11906" w:orient="landscape"/>
          <w:pgMar w:top="1134" w:right="850" w:bottom="1134" w:left="1701" w:header="720" w:footer="720" w:gutter="0"/>
          <w:cols w:space="720"/>
        </w:sectPr>
      </w:pPr>
    </w:p>
    <w:p w:rsidR="00B84F85" w:rsidRDefault="00B84F85" w:rsidP="00B84F85">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lastRenderedPageBreak/>
        <w:t>УЧЕБНО-МЕТОДИЧЕСКОЕ ОБЕСПЕЧЕНИЕ ОБРАЗОВАТЕЛЬНОГО ПРОЦЕССА</w:t>
      </w:r>
    </w:p>
    <w:p w:rsidR="00B84F85" w:rsidRPr="008C2687" w:rsidRDefault="00B84F85" w:rsidP="00B84F85">
      <w:pPr>
        <w:spacing w:after="0"/>
        <w:ind w:left="120"/>
        <w:jc w:val="center"/>
        <w:rPr>
          <w:rFonts w:ascii="Times New Roman" w:hAnsi="Times New Roman" w:cs="Times New Roman"/>
          <w:sz w:val="28"/>
          <w:szCs w:val="28"/>
          <w:lang w:val="ru-RU"/>
        </w:rPr>
      </w:pPr>
    </w:p>
    <w:p w:rsidR="00B84F85" w:rsidRPr="008C2687" w:rsidRDefault="00B84F85" w:rsidP="00B84F85">
      <w:pPr>
        <w:spacing w:after="0"/>
        <w:ind w:left="120"/>
        <w:jc w:val="center"/>
        <w:rPr>
          <w:rFonts w:ascii="Times New Roman" w:hAnsi="Times New Roman" w:cs="Times New Roman"/>
          <w:sz w:val="28"/>
          <w:szCs w:val="28"/>
          <w:lang w:val="ru-RU"/>
        </w:rPr>
      </w:pPr>
      <w:r w:rsidRPr="008C2687">
        <w:rPr>
          <w:rFonts w:ascii="Times New Roman" w:hAnsi="Times New Roman" w:cs="Times New Roman"/>
          <w:b/>
          <w:color w:val="000000"/>
          <w:sz w:val="28"/>
          <w:szCs w:val="28"/>
          <w:lang w:val="ru-RU"/>
        </w:rPr>
        <w:t>ОБЯЗАТЕЛЬНЫЕ УЧЕБНЫЕ МАТЕРИАЛЫ ДЛЯ УЧЕНИКА</w:t>
      </w:r>
    </w:p>
    <w:p w:rsidR="00B84F85" w:rsidRPr="008C2687" w:rsidRDefault="00B84F85" w:rsidP="00B84F85">
      <w:pPr>
        <w:spacing w:after="0"/>
        <w:ind w:left="120"/>
        <w:rPr>
          <w:rFonts w:ascii="Times New Roman" w:hAnsi="Times New Roman" w:cs="Times New Roman"/>
          <w:sz w:val="28"/>
          <w:szCs w:val="28"/>
          <w:lang w:val="ru-RU"/>
        </w:rPr>
      </w:pPr>
      <w:bookmarkStart w:id="8" w:name="fcd4d2a0-5025-4100-b79a-d6e41cba5202"/>
      <w:r w:rsidRPr="008C2687">
        <w:rPr>
          <w:rFonts w:ascii="Times New Roman" w:hAnsi="Times New Roman" w:cs="Times New Roman"/>
          <w:color w:val="000000"/>
          <w:sz w:val="28"/>
          <w:szCs w:val="28"/>
          <w:lang w:val="ru-RU"/>
        </w:rPr>
        <w:t xml:space="preserve"> • Английский язык, 11 класс/ Афанасьева О.В., Дули Д., Михеева И.В. и другие, Акционерное общество «Издательство «Просвещение»</w:t>
      </w:r>
      <w:bookmarkEnd w:id="8"/>
      <w:r>
        <w:rPr>
          <w:rFonts w:ascii="Times New Roman" w:hAnsi="Times New Roman" w:cs="Times New Roman"/>
          <w:color w:val="000000"/>
          <w:sz w:val="28"/>
          <w:szCs w:val="28"/>
          <w:lang w:val="ru-RU"/>
        </w:rPr>
        <w:t>.</w:t>
      </w:r>
    </w:p>
    <w:p w:rsidR="00B84F85" w:rsidRPr="008C2687" w:rsidRDefault="00B84F85" w:rsidP="00B84F85">
      <w:pPr>
        <w:spacing w:after="0"/>
        <w:rPr>
          <w:rFonts w:ascii="Times New Roman" w:hAnsi="Times New Roman" w:cs="Times New Roman"/>
          <w:sz w:val="28"/>
          <w:szCs w:val="28"/>
          <w:lang w:val="ru-RU"/>
        </w:rPr>
      </w:pPr>
    </w:p>
    <w:p w:rsidR="00B84F85" w:rsidRPr="008C2687" w:rsidRDefault="00B84F85" w:rsidP="00B84F85">
      <w:pPr>
        <w:spacing w:after="0"/>
        <w:ind w:left="120"/>
        <w:jc w:val="center"/>
        <w:rPr>
          <w:rFonts w:ascii="Times New Roman" w:hAnsi="Times New Roman" w:cs="Times New Roman"/>
          <w:sz w:val="28"/>
          <w:szCs w:val="28"/>
          <w:lang w:val="ru-RU"/>
        </w:rPr>
      </w:pPr>
      <w:r w:rsidRPr="008C2687">
        <w:rPr>
          <w:rFonts w:ascii="Times New Roman" w:hAnsi="Times New Roman" w:cs="Times New Roman"/>
          <w:b/>
          <w:color w:val="000000"/>
          <w:sz w:val="28"/>
          <w:szCs w:val="28"/>
          <w:lang w:val="ru-RU"/>
        </w:rPr>
        <w:t>МЕТОДИЧЕСКИЕ МАТЕРИАЛЫ ДЛЯ УЧИТЕЛЯ</w:t>
      </w:r>
    </w:p>
    <w:p w:rsidR="00B84F85" w:rsidRDefault="00B84F85" w:rsidP="00B84F85">
      <w:pPr>
        <w:spacing w:after="0"/>
        <w:ind w:left="120"/>
        <w:rPr>
          <w:rFonts w:ascii="Times New Roman" w:eastAsia="Calibri" w:hAnsi="Times New Roman" w:cs="Times New Roman"/>
          <w:color w:val="000000"/>
          <w:sz w:val="28"/>
          <w:szCs w:val="28"/>
          <w:lang w:val="ru-RU"/>
        </w:rPr>
      </w:pPr>
      <w:r w:rsidRPr="008C2687">
        <w:rPr>
          <w:rFonts w:ascii="Times New Roman" w:eastAsia="Calibri" w:hAnsi="Times New Roman" w:cs="Times New Roman"/>
          <w:color w:val="000000"/>
          <w:sz w:val="28"/>
          <w:szCs w:val="28"/>
          <w:lang w:val="ru-RU"/>
        </w:rPr>
        <w:t>‌</w:t>
      </w:r>
      <w:r>
        <w:rPr>
          <w:rFonts w:ascii="Times New Roman" w:eastAsia="Calibri" w:hAnsi="Times New Roman" w:cs="Times New Roman"/>
          <w:color w:val="000000"/>
          <w:sz w:val="28"/>
          <w:szCs w:val="28"/>
          <w:lang w:val="ru-RU"/>
        </w:rPr>
        <w:t>1</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Teacher</w:t>
      </w:r>
      <w:r w:rsidRPr="008C2687">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rPr>
        <w:t>s</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Книга для учителя. Афанасьева О.В., Дули Д., Михеева И.В., Оби Б., Эванс В. (2009)</w:t>
      </w:r>
      <w:r>
        <w:rPr>
          <w:rFonts w:ascii="Times New Roman" w:eastAsia="Calibri" w:hAnsi="Times New Roman" w:cs="Times New Roman"/>
          <w:color w:val="000000"/>
          <w:sz w:val="28"/>
          <w:szCs w:val="28"/>
          <w:lang w:val="ru-RU"/>
        </w:rPr>
        <w:t>.</w:t>
      </w:r>
    </w:p>
    <w:p w:rsidR="00B84F85" w:rsidRPr="008C2687" w:rsidRDefault="00B84F85" w:rsidP="00B84F85">
      <w:pPr>
        <w:spacing w:after="0"/>
        <w:ind w:left="120"/>
        <w:rPr>
          <w:rFonts w:ascii="Times New Roman" w:eastAsia="Calibri" w:hAnsi="Times New Roman" w:cs="Times New Roman"/>
          <w:sz w:val="28"/>
          <w:szCs w:val="28"/>
          <w:lang w:val="ru-RU"/>
        </w:rPr>
      </w:pPr>
      <w:r>
        <w:rPr>
          <w:rFonts w:ascii="Times New Roman" w:eastAsia="Calibri" w:hAnsi="Times New Roman" w:cs="Times New Roman"/>
          <w:color w:val="000000"/>
          <w:sz w:val="28"/>
          <w:szCs w:val="28"/>
          <w:lang w:val="ru-RU"/>
        </w:rPr>
        <w:t>2</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Student</w:t>
      </w:r>
      <w:r w:rsidRPr="008C2687">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rPr>
        <w:t>s</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Учебник для общеобразовательных учреждений. Афанасьева О.В., Дули Д., Михеева И.В., Оби Б., Эванс В. (2012)</w:t>
      </w:r>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sz w:val="28"/>
          <w:szCs w:val="28"/>
          <w:lang w:val="ru-RU"/>
        </w:rPr>
        <w:br/>
      </w:r>
      <w:r>
        <w:rPr>
          <w:rFonts w:ascii="Times New Roman" w:eastAsia="Calibri" w:hAnsi="Times New Roman" w:cs="Times New Roman"/>
          <w:color w:val="000000"/>
          <w:sz w:val="28"/>
          <w:szCs w:val="28"/>
          <w:lang w:val="ru-RU"/>
        </w:rPr>
        <w:t>3</w:t>
      </w:r>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Spotlight</w:t>
      </w:r>
      <w:r w:rsidRPr="008C2687">
        <w:rPr>
          <w:rFonts w:ascii="Times New Roman" w:eastAsia="Calibri" w:hAnsi="Times New Roman" w:cs="Times New Roman"/>
          <w:color w:val="000000"/>
          <w:sz w:val="28"/>
          <w:szCs w:val="28"/>
          <w:lang w:val="ru-RU"/>
        </w:rPr>
        <w:t xml:space="preserve"> 10.</w:t>
      </w:r>
      <w:proofErr w:type="gramEnd"/>
      <w:r w:rsidRPr="008C2687">
        <w:rPr>
          <w:rFonts w:ascii="Times New Roman" w:eastAsia="Calibri" w:hAnsi="Times New Roman" w:cs="Times New Roman"/>
          <w:color w:val="000000"/>
          <w:sz w:val="28"/>
          <w:szCs w:val="28"/>
          <w:lang w:val="ru-RU"/>
        </w:rPr>
        <w:t xml:space="preserve"> </w:t>
      </w:r>
      <w:proofErr w:type="gramStart"/>
      <w:r w:rsidRPr="008C2687">
        <w:rPr>
          <w:rFonts w:ascii="Times New Roman" w:eastAsia="Calibri" w:hAnsi="Times New Roman" w:cs="Times New Roman"/>
          <w:color w:val="000000"/>
          <w:sz w:val="28"/>
          <w:szCs w:val="28"/>
        </w:rPr>
        <w:t>Workbook</w:t>
      </w:r>
      <w:r>
        <w:rPr>
          <w:rFonts w:ascii="Times New Roman" w:eastAsia="Calibri" w:hAnsi="Times New Roman" w:cs="Times New Roman"/>
          <w:color w:val="000000"/>
          <w:sz w:val="28"/>
          <w:szCs w:val="28"/>
          <w:lang w:val="ru-RU"/>
        </w:rPr>
        <w:t xml:space="preserve"> /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Рабочая тетрадь. Афанасьева О.В., Дули Д., Михеева И.В., Оби Б., Эванс В. (2012)</w:t>
      </w:r>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sz w:val="28"/>
          <w:szCs w:val="28"/>
          <w:lang w:val="ru-RU"/>
        </w:rPr>
        <w:br/>
      </w:r>
      <w:bookmarkStart w:id="9" w:name="cb77c024-1ba4-42b1-b34b-1acff9643914"/>
      <w:r w:rsidRPr="008C2687">
        <w:rPr>
          <w:rFonts w:ascii="Times New Roman" w:eastAsia="Calibri" w:hAnsi="Times New Roman" w:cs="Times New Roman"/>
          <w:color w:val="000000"/>
          <w:sz w:val="28"/>
          <w:szCs w:val="28"/>
          <w:lang w:val="ru-RU"/>
        </w:rPr>
        <w:t xml:space="preserve">4. </w:t>
      </w:r>
      <w:proofErr w:type="gramStart"/>
      <w:r w:rsidRPr="008C2687">
        <w:rPr>
          <w:rFonts w:ascii="Times New Roman" w:eastAsia="Calibri" w:hAnsi="Times New Roman" w:cs="Times New Roman"/>
          <w:color w:val="000000"/>
          <w:sz w:val="28"/>
          <w:szCs w:val="28"/>
        </w:rPr>
        <w:t>Spotlight</w:t>
      </w:r>
      <w:r>
        <w:rPr>
          <w:rFonts w:ascii="Times New Roman" w:eastAsia="Calibri" w:hAnsi="Times New Roman" w:cs="Times New Roman"/>
          <w:color w:val="000000"/>
          <w:sz w:val="28"/>
          <w:szCs w:val="28"/>
          <w:lang w:val="ru-RU"/>
        </w:rPr>
        <w:t xml:space="preserve"> 10 (Английский в фокусе 11</w:t>
      </w:r>
      <w:r w:rsidRPr="008C2687">
        <w:rPr>
          <w:rFonts w:ascii="Times New Roman" w:eastAsia="Calibri" w:hAnsi="Times New Roman" w:cs="Times New Roman"/>
          <w:color w:val="000000"/>
          <w:sz w:val="28"/>
          <w:szCs w:val="28"/>
          <w:lang w:val="ru-RU"/>
        </w:rPr>
        <w:t xml:space="preserve"> класс).</w:t>
      </w:r>
      <w:proofErr w:type="gramEnd"/>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Test</w:t>
      </w:r>
      <w:r w:rsidRPr="008C2687">
        <w:rPr>
          <w:rFonts w:ascii="Times New Roman" w:eastAsia="Calibri" w:hAnsi="Times New Roman" w:cs="Times New Roman"/>
          <w:color w:val="000000"/>
          <w:sz w:val="28"/>
          <w:szCs w:val="28"/>
          <w:lang w:val="ru-RU"/>
        </w:rPr>
        <w:t xml:space="preserve"> </w:t>
      </w:r>
      <w:r w:rsidRPr="008C2687">
        <w:rPr>
          <w:rFonts w:ascii="Times New Roman" w:eastAsia="Calibri" w:hAnsi="Times New Roman" w:cs="Times New Roman"/>
          <w:color w:val="000000"/>
          <w:sz w:val="28"/>
          <w:szCs w:val="28"/>
        </w:rPr>
        <w:t>Booklet</w:t>
      </w:r>
      <w:r w:rsidRPr="008C2687">
        <w:rPr>
          <w:rFonts w:ascii="Times New Roman" w:eastAsia="Calibri" w:hAnsi="Times New Roman" w:cs="Times New Roman"/>
          <w:color w:val="000000"/>
          <w:sz w:val="28"/>
          <w:szCs w:val="28"/>
          <w:lang w:val="ru-RU"/>
        </w:rPr>
        <w:t xml:space="preserve"> (Контрольные задания). Афанасьева О.В., Дули Д., Михеева И.В., Оби Б., Эванс В. (2010)</w:t>
      </w:r>
      <w:bookmarkEnd w:id="9"/>
      <w:r>
        <w:rPr>
          <w:rFonts w:ascii="Times New Roman" w:eastAsia="Calibri" w:hAnsi="Times New Roman" w:cs="Times New Roman"/>
          <w:color w:val="000000"/>
          <w:sz w:val="28"/>
          <w:szCs w:val="28"/>
          <w:lang w:val="ru-RU"/>
        </w:rPr>
        <w:t>.</w:t>
      </w:r>
      <w:r w:rsidRPr="008C2687">
        <w:rPr>
          <w:rFonts w:ascii="Times New Roman" w:eastAsia="Calibri" w:hAnsi="Times New Roman" w:cs="Times New Roman"/>
          <w:color w:val="000000"/>
          <w:sz w:val="28"/>
          <w:szCs w:val="28"/>
          <w:lang w:val="ru-RU"/>
        </w:rPr>
        <w:t>‌​</w:t>
      </w:r>
    </w:p>
    <w:p w:rsidR="00B84F85" w:rsidRPr="008C2687" w:rsidRDefault="00B84F85" w:rsidP="00B84F85">
      <w:pPr>
        <w:spacing w:after="0"/>
        <w:ind w:left="120"/>
        <w:rPr>
          <w:rFonts w:ascii="Times New Roman" w:hAnsi="Times New Roman" w:cs="Times New Roman"/>
          <w:sz w:val="28"/>
          <w:szCs w:val="28"/>
          <w:lang w:val="ru-RU"/>
        </w:rPr>
      </w:pPr>
    </w:p>
    <w:p w:rsidR="00B84F85" w:rsidRPr="008C2687" w:rsidRDefault="00B84F85" w:rsidP="00B84F85">
      <w:pPr>
        <w:spacing w:after="0"/>
        <w:ind w:left="120"/>
        <w:rPr>
          <w:rFonts w:ascii="Times New Roman" w:hAnsi="Times New Roman" w:cs="Times New Roman"/>
          <w:sz w:val="28"/>
          <w:szCs w:val="28"/>
          <w:lang w:val="ru-RU"/>
        </w:rPr>
      </w:pPr>
    </w:p>
    <w:p w:rsidR="00B84F85" w:rsidRPr="008C2687" w:rsidRDefault="00B84F85" w:rsidP="00B84F85">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t xml:space="preserve">ЦИФРОВЫЕ ОБРАЗОВАТЕЛЬНЫЕ РЕСУРСЫ И РЕСУРСЫ </w:t>
      </w:r>
    </w:p>
    <w:p w:rsidR="00B84F85" w:rsidRDefault="00B84F85" w:rsidP="00B84F85">
      <w:pPr>
        <w:spacing w:after="0"/>
        <w:ind w:left="120"/>
        <w:jc w:val="center"/>
        <w:rPr>
          <w:rFonts w:ascii="Times New Roman" w:hAnsi="Times New Roman" w:cs="Times New Roman"/>
          <w:b/>
          <w:color w:val="000000"/>
          <w:sz w:val="28"/>
          <w:szCs w:val="28"/>
          <w:lang w:val="ru-RU"/>
        </w:rPr>
      </w:pPr>
      <w:r w:rsidRPr="008C2687">
        <w:rPr>
          <w:rFonts w:ascii="Times New Roman" w:hAnsi="Times New Roman" w:cs="Times New Roman"/>
          <w:b/>
          <w:color w:val="000000"/>
          <w:sz w:val="28"/>
          <w:szCs w:val="28"/>
          <w:lang w:val="ru-RU"/>
        </w:rPr>
        <w:t>СЕТИ ИНТЕРНЕТ</w:t>
      </w:r>
    </w:p>
    <w:p w:rsidR="00B84F85" w:rsidRPr="008C2687" w:rsidRDefault="00B84F85" w:rsidP="00B84F85">
      <w:pPr>
        <w:spacing w:after="0"/>
        <w:ind w:left="120"/>
        <w:jc w:val="center"/>
        <w:rPr>
          <w:rFonts w:ascii="Times New Roman" w:hAnsi="Times New Roman" w:cs="Times New Roman"/>
          <w:b/>
          <w:color w:val="000000"/>
          <w:sz w:val="28"/>
          <w:szCs w:val="28"/>
          <w:lang w:val="ru-RU"/>
        </w:rPr>
      </w:pPr>
    </w:p>
    <w:p w:rsidR="00B84F85" w:rsidRPr="008C2687" w:rsidRDefault="00E26690" w:rsidP="00B84F85">
      <w:pPr>
        <w:spacing w:after="0"/>
        <w:ind w:left="120"/>
        <w:rPr>
          <w:rFonts w:ascii="Times New Roman" w:hAnsi="Times New Roman" w:cs="Times New Roman"/>
          <w:sz w:val="28"/>
          <w:szCs w:val="28"/>
          <w:lang w:val="ru-RU"/>
        </w:rPr>
      </w:pPr>
      <w:hyperlink r:id="rId8" w:history="1">
        <w:r w:rsidR="00B84F85" w:rsidRPr="008C2687">
          <w:rPr>
            <w:rStyle w:val="ab"/>
            <w:rFonts w:ascii="Times New Roman" w:hAnsi="Times New Roman" w:cs="Times New Roman"/>
            <w:color w:val="auto"/>
            <w:sz w:val="28"/>
            <w:szCs w:val="28"/>
            <w:u w:val="none"/>
          </w:rPr>
          <w:t>https</w:t>
        </w:r>
        <w:r w:rsidR="00B84F85" w:rsidRPr="008C2687">
          <w:rPr>
            <w:rStyle w:val="ab"/>
            <w:rFonts w:ascii="Times New Roman" w:hAnsi="Times New Roman" w:cs="Times New Roman"/>
            <w:color w:val="auto"/>
            <w:sz w:val="28"/>
            <w:szCs w:val="28"/>
            <w:u w:val="none"/>
            <w:lang w:val="ru-RU"/>
          </w:rPr>
          <w:t>://</w:t>
        </w:r>
        <w:proofErr w:type="spellStart"/>
        <w:r w:rsidR="00B84F85" w:rsidRPr="008C2687">
          <w:rPr>
            <w:rStyle w:val="ab"/>
            <w:rFonts w:ascii="Times New Roman" w:hAnsi="Times New Roman" w:cs="Times New Roman"/>
            <w:color w:val="auto"/>
            <w:sz w:val="28"/>
            <w:szCs w:val="28"/>
            <w:u w:val="none"/>
          </w:rPr>
          <w:t>resh</w:t>
        </w:r>
        <w:proofErr w:type="spellEnd"/>
        <w:r w:rsidR="00B84F85" w:rsidRPr="008C2687">
          <w:rPr>
            <w:rStyle w:val="ab"/>
            <w:rFonts w:ascii="Times New Roman" w:hAnsi="Times New Roman" w:cs="Times New Roman"/>
            <w:color w:val="auto"/>
            <w:sz w:val="28"/>
            <w:szCs w:val="28"/>
            <w:u w:val="none"/>
            <w:lang w:val="ru-RU"/>
          </w:rPr>
          <w:t>.</w:t>
        </w:r>
        <w:proofErr w:type="spellStart"/>
        <w:r w:rsidR="00B84F85" w:rsidRPr="008C2687">
          <w:rPr>
            <w:rStyle w:val="ab"/>
            <w:rFonts w:ascii="Times New Roman" w:hAnsi="Times New Roman" w:cs="Times New Roman"/>
            <w:color w:val="auto"/>
            <w:sz w:val="28"/>
            <w:szCs w:val="28"/>
            <w:u w:val="none"/>
          </w:rPr>
          <w:t>edu</w:t>
        </w:r>
        <w:proofErr w:type="spellEnd"/>
        <w:r w:rsidR="00B84F85" w:rsidRPr="008C2687">
          <w:rPr>
            <w:rStyle w:val="ab"/>
            <w:rFonts w:ascii="Times New Roman" w:hAnsi="Times New Roman" w:cs="Times New Roman"/>
            <w:color w:val="auto"/>
            <w:sz w:val="28"/>
            <w:szCs w:val="28"/>
            <w:u w:val="none"/>
            <w:lang w:val="ru-RU"/>
          </w:rPr>
          <w:t>.</w:t>
        </w:r>
        <w:proofErr w:type="spellStart"/>
        <w:r w:rsidR="00B84F85" w:rsidRPr="008C2687">
          <w:rPr>
            <w:rStyle w:val="ab"/>
            <w:rFonts w:ascii="Times New Roman" w:hAnsi="Times New Roman" w:cs="Times New Roman"/>
            <w:color w:val="auto"/>
            <w:sz w:val="28"/>
            <w:szCs w:val="28"/>
            <w:u w:val="none"/>
          </w:rPr>
          <w:t>ru</w:t>
        </w:r>
        <w:proofErr w:type="spellEnd"/>
        <w:r w:rsidR="00B84F85" w:rsidRPr="008C2687">
          <w:rPr>
            <w:rStyle w:val="ab"/>
            <w:rFonts w:ascii="Times New Roman" w:hAnsi="Times New Roman" w:cs="Times New Roman"/>
            <w:color w:val="auto"/>
            <w:sz w:val="28"/>
            <w:szCs w:val="28"/>
            <w:u w:val="none"/>
            <w:lang w:val="ru-RU"/>
          </w:rPr>
          <w:t>/</w:t>
        </w:r>
      </w:hyperlink>
    </w:p>
    <w:p w:rsidR="00B84F85" w:rsidRPr="008C2687" w:rsidRDefault="00E26690" w:rsidP="00B84F85">
      <w:pPr>
        <w:spacing w:after="0"/>
        <w:ind w:left="120"/>
        <w:rPr>
          <w:rFonts w:ascii="Times New Roman" w:hAnsi="Times New Roman" w:cs="Times New Roman"/>
          <w:sz w:val="28"/>
          <w:szCs w:val="28"/>
          <w:lang w:val="ru-RU"/>
        </w:rPr>
      </w:pPr>
      <w:hyperlink r:id="rId9" w:history="1">
        <w:r w:rsidR="00B84F85" w:rsidRPr="008C2687">
          <w:rPr>
            <w:rStyle w:val="ab"/>
            <w:rFonts w:ascii="Times New Roman" w:hAnsi="Times New Roman" w:cs="Times New Roman"/>
            <w:color w:val="auto"/>
            <w:sz w:val="28"/>
            <w:szCs w:val="28"/>
            <w:u w:val="none"/>
            <w:lang w:val="ru-RU"/>
          </w:rPr>
          <w:t>https://www.yaklass.ru/</w:t>
        </w:r>
      </w:hyperlink>
    </w:p>
    <w:p w:rsidR="00B84F85" w:rsidRPr="00BA4D82" w:rsidRDefault="00B84F85" w:rsidP="00B84F85">
      <w:pPr>
        <w:spacing w:after="0" w:line="480" w:lineRule="auto"/>
        <w:ind w:left="120"/>
        <w:rPr>
          <w:lang w:val="ru-RU"/>
        </w:rPr>
      </w:pPr>
    </w:p>
    <w:p w:rsidR="006C1684" w:rsidRPr="00855E89" w:rsidRDefault="006C1684">
      <w:pPr>
        <w:rPr>
          <w:lang w:val="ru-RU"/>
        </w:rPr>
        <w:sectPr w:rsidR="006C1684" w:rsidRPr="00855E89">
          <w:pgSz w:w="16383" w:h="11906" w:orient="landscape"/>
          <w:pgMar w:top="1134" w:right="850" w:bottom="1134" w:left="1701" w:header="720" w:footer="720" w:gutter="0"/>
          <w:cols w:space="720"/>
        </w:sectPr>
      </w:pPr>
    </w:p>
    <w:p w:rsidR="006C1684" w:rsidRPr="00B84F85" w:rsidRDefault="006C1684" w:rsidP="00B84F85">
      <w:pPr>
        <w:spacing w:after="0"/>
        <w:rPr>
          <w:rFonts w:ascii="Times New Roman" w:hAnsi="Times New Roman"/>
          <w:b/>
          <w:color w:val="000000"/>
          <w:sz w:val="28"/>
          <w:lang w:val="ru-RU"/>
        </w:rPr>
      </w:pPr>
      <w:bookmarkStart w:id="10" w:name="block-28170767"/>
      <w:bookmarkEnd w:id="6"/>
    </w:p>
    <w:p w:rsidR="006C1684" w:rsidRPr="0086306E" w:rsidRDefault="006C1684">
      <w:pPr>
        <w:spacing w:after="0" w:line="480" w:lineRule="auto"/>
        <w:ind w:left="120"/>
        <w:rPr>
          <w:lang w:val="ru-RU"/>
        </w:rPr>
      </w:pPr>
    </w:p>
    <w:p w:rsidR="006C1684" w:rsidRPr="0086306E" w:rsidRDefault="006C1684">
      <w:pPr>
        <w:rPr>
          <w:lang w:val="ru-RU"/>
        </w:rPr>
        <w:sectPr w:rsidR="006C1684" w:rsidRPr="0086306E">
          <w:pgSz w:w="11906" w:h="16383"/>
          <w:pgMar w:top="1134" w:right="850" w:bottom="1134" w:left="1701" w:header="720" w:footer="720" w:gutter="0"/>
          <w:cols w:space="720"/>
        </w:sectPr>
      </w:pPr>
    </w:p>
    <w:bookmarkEnd w:id="10"/>
    <w:p w:rsidR="0086306E" w:rsidRPr="0086306E" w:rsidRDefault="0086306E">
      <w:pPr>
        <w:rPr>
          <w:lang w:val="ru-RU"/>
        </w:rPr>
      </w:pPr>
    </w:p>
    <w:sectPr w:rsidR="0086306E" w:rsidRPr="0086306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B7976"/>
    <w:multiLevelType w:val="multilevel"/>
    <w:tmpl w:val="E3165C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FA02A33"/>
    <w:multiLevelType w:val="multilevel"/>
    <w:tmpl w:val="1DA48F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AE87C95"/>
    <w:multiLevelType w:val="multilevel"/>
    <w:tmpl w:val="79AC35A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5E344C61"/>
    <w:multiLevelType w:val="multilevel"/>
    <w:tmpl w:val="EA4283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63AA3564"/>
    <w:multiLevelType w:val="multilevel"/>
    <w:tmpl w:val="E9D052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4891CA2"/>
    <w:multiLevelType w:val="multilevel"/>
    <w:tmpl w:val="36AA87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BD45943"/>
    <w:multiLevelType w:val="multilevel"/>
    <w:tmpl w:val="344CCAB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5"/>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1684"/>
    <w:rsid w:val="000B4764"/>
    <w:rsid w:val="00360D46"/>
    <w:rsid w:val="006C1684"/>
    <w:rsid w:val="007E2813"/>
    <w:rsid w:val="00855E89"/>
    <w:rsid w:val="0086306E"/>
    <w:rsid w:val="009C639C"/>
    <w:rsid w:val="00AD1284"/>
    <w:rsid w:val="00B84F85"/>
    <w:rsid w:val="00BE6FAB"/>
    <w:rsid w:val="00CF283C"/>
    <w:rsid w:val="00D11773"/>
    <w:rsid w:val="00DA596C"/>
    <w:rsid w:val="00E266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A596C"/>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A596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h.edu.ru/" TargetMode="External"/><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aklas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52</Pages>
  <Words>10445</Words>
  <Characters>59543</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Лейсан Вазыховна</cp:lastModifiedBy>
  <cp:revision>18</cp:revision>
  <cp:lastPrinted>2023-10-22T20:56:00Z</cp:lastPrinted>
  <dcterms:created xsi:type="dcterms:W3CDTF">2023-10-15T19:19:00Z</dcterms:created>
  <dcterms:modified xsi:type="dcterms:W3CDTF">2023-11-01T13:00:00Z</dcterms:modified>
</cp:coreProperties>
</file>